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D4A50" w14:textId="77777777" w:rsidR="008D70C0" w:rsidRPr="00E45E39" w:rsidRDefault="008D70C0" w:rsidP="002F00BB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Miejskie Wodociągi i Kanalizacja w Bydgoszczy - spółka z o.o.</w:t>
      </w:r>
    </w:p>
    <w:p w14:paraId="5038E7A8" w14:textId="77777777" w:rsidR="008D70C0" w:rsidRPr="00E45E39" w:rsidRDefault="008D70C0" w:rsidP="002F00BB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85-817 Bydgoszcz, ul. Toruńska 103</w:t>
      </w:r>
    </w:p>
    <w:p w14:paraId="321BF6F7" w14:textId="77777777" w:rsidR="008D70C0" w:rsidRPr="00E45E39" w:rsidRDefault="008D70C0" w:rsidP="002F00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NIP  554 030 92 41</w:t>
      </w:r>
    </w:p>
    <w:p w14:paraId="75DE40E3" w14:textId="77777777" w:rsidR="008D70C0" w:rsidRPr="00E45E39" w:rsidRDefault="008D70C0" w:rsidP="002F00BB">
      <w:pPr>
        <w:spacing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Nr KRS: 0000051276 Sąd Rejonowy w Bydgoszczy XIII Wydział Gospodarczy Krajowego Rejestru Sądowego</w:t>
      </w:r>
    </w:p>
    <w:p w14:paraId="6A6C3887" w14:textId="77777777" w:rsidR="008D70C0" w:rsidRPr="00E45E39" w:rsidRDefault="008D70C0" w:rsidP="002F00BB">
      <w:pPr>
        <w:spacing w:after="12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Wysokość kapitału zakładowego</w:t>
      </w:r>
      <w:r w:rsidRPr="00E45E39">
        <w:rPr>
          <w:rFonts w:ascii="Arial" w:hAnsi="Arial" w:cs="Arial"/>
          <w:color w:val="C00000"/>
        </w:rPr>
        <w:t xml:space="preserve">: </w:t>
      </w:r>
      <w:r w:rsidRPr="00E45E39">
        <w:rPr>
          <w:rFonts w:ascii="Arial" w:hAnsi="Arial" w:cs="Arial"/>
          <w:color w:val="000000" w:themeColor="text1"/>
        </w:rPr>
        <w:t xml:space="preserve">369 088 000,00 </w:t>
      </w:r>
      <w:r w:rsidRPr="00E45E39">
        <w:rPr>
          <w:rFonts w:ascii="Arial" w:hAnsi="Arial" w:cs="Arial"/>
        </w:rPr>
        <w:t>zł</w:t>
      </w:r>
    </w:p>
    <w:p w14:paraId="2A54DEC4" w14:textId="77777777" w:rsidR="008D70C0" w:rsidRPr="00E45E39" w:rsidRDefault="008D70C0" w:rsidP="002F00BB">
      <w:pPr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telefon 52 5860508</w:t>
      </w:r>
    </w:p>
    <w:p w14:paraId="14F2D66E" w14:textId="77777777" w:rsidR="008D70C0" w:rsidRPr="00E45E39" w:rsidRDefault="008D70C0" w:rsidP="002F00BB">
      <w:pPr>
        <w:spacing w:line="288" w:lineRule="auto"/>
        <w:jc w:val="both"/>
        <w:rPr>
          <w:rFonts w:ascii="Arial" w:hAnsi="Arial" w:cs="Arial"/>
          <w:color w:val="FF0000"/>
          <w:lang w:val="de-DE"/>
        </w:rPr>
      </w:pPr>
      <w:r w:rsidRPr="008F4BAE">
        <w:rPr>
          <w:rFonts w:ascii="Arial" w:hAnsi="Arial" w:cs="Arial"/>
        </w:rPr>
        <w:t>adres</w:t>
      </w:r>
      <w:r w:rsidRPr="00E13BB4">
        <w:rPr>
          <w:rFonts w:ascii="Arial" w:hAnsi="Arial" w:cs="Arial"/>
          <w:lang w:val="en-US"/>
        </w:rPr>
        <w:t xml:space="preserve"> e-mail</w:t>
      </w:r>
      <w:r w:rsidRPr="00E13BB4">
        <w:rPr>
          <w:rFonts w:ascii="Arial" w:hAnsi="Arial" w:cs="Arial"/>
          <w:color w:val="C00000"/>
          <w:lang w:val="en-US"/>
        </w:rPr>
        <w:t>:</w:t>
      </w:r>
      <w:r w:rsidRPr="00E45E39">
        <w:rPr>
          <w:rFonts w:ascii="Arial" w:hAnsi="Arial" w:cs="Arial"/>
          <w:color w:val="C00000"/>
          <w:lang w:val="de-DE"/>
        </w:rPr>
        <w:t xml:space="preserve">  </w:t>
      </w:r>
      <w:hyperlink r:id="rId8" w:history="1">
        <w:r w:rsidRPr="00E45E39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4318E98A" w14:textId="77777777" w:rsidR="008D70C0" w:rsidRPr="00E45E39" w:rsidRDefault="008D70C0" w:rsidP="002F00BB">
      <w:pPr>
        <w:spacing w:after="360" w:line="288" w:lineRule="auto"/>
        <w:jc w:val="both"/>
        <w:rPr>
          <w:rFonts w:ascii="Arial" w:hAnsi="Arial" w:cs="Arial"/>
          <w:u w:val="single"/>
          <w:lang w:val="de-DE"/>
        </w:rPr>
      </w:pPr>
      <w:r w:rsidRPr="00E45E39">
        <w:rPr>
          <w:rFonts w:ascii="Arial" w:hAnsi="Arial" w:cs="Arial"/>
        </w:rPr>
        <w:t>adres WWW: http://www.bip.mwik.bydgoszcz.pl</w:t>
      </w:r>
    </w:p>
    <w:p w14:paraId="0129FC32" w14:textId="539130A0" w:rsidR="00CF60A1" w:rsidRPr="00E45E39" w:rsidRDefault="009C59E7" w:rsidP="002F00BB">
      <w:pPr>
        <w:spacing w:after="1200" w:line="288" w:lineRule="auto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Nr sprawy</w:t>
      </w:r>
      <w:r w:rsidRPr="00E45E39">
        <w:rPr>
          <w:rFonts w:ascii="Arial" w:hAnsi="Arial"/>
          <w:color w:val="C00000"/>
        </w:rPr>
        <w:t xml:space="preserve">: </w:t>
      </w:r>
      <w:r w:rsidR="008326DD" w:rsidRPr="008326DD">
        <w:rPr>
          <w:rFonts w:ascii="Arial" w:hAnsi="Arial" w:cs="Arial"/>
          <w:b/>
          <w:color w:val="000000" w:themeColor="text1"/>
        </w:rPr>
        <w:t>ZR-021/U/RZ/2026</w:t>
      </w:r>
    </w:p>
    <w:p w14:paraId="42BCBB78" w14:textId="238E090B" w:rsidR="00CF60A1" w:rsidRPr="00E45E39" w:rsidRDefault="00CF60A1" w:rsidP="002F00BB">
      <w:pPr>
        <w:pStyle w:val="Nagwek1"/>
        <w:spacing w:line="288" w:lineRule="auto"/>
        <w:jc w:val="center"/>
        <w:rPr>
          <w:sz w:val="24"/>
          <w:szCs w:val="24"/>
        </w:rPr>
      </w:pPr>
      <w:r w:rsidRPr="00E45E39">
        <w:rPr>
          <w:sz w:val="24"/>
          <w:szCs w:val="24"/>
        </w:rPr>
        <w:t xml:space="preserve">SPECYFIKACJA </w:t>
      </w:r>
      <w:r w:rsidR="00480272" w:rsidRPr="00E45E39">
        <w:rPr>
          <w:sz w:val="24"/>
          <w:szCs w:val="24"/>
        </w:rPr>
        <w:t xml:space="preserve">ISTOTNYCH </w:t>
      </w:r>
      <w:r w:rsidRPr="00E45E39">
        <w:rPr>
          <w:sz w:val="24"/>
          <w:szCs w:val="24"/>
        </w:rPr>
        <w:t>WARUNKÓW ZAMÓWIENIA</w:t>
      </w:r>
    </w:p>
    <w:p w14:paraId="5D70B200" w14:textId="77777777" w:rsidR="00CF60A1" w:rsidRPr="00E45E39" w:rsidRDefault="00CF60A1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sz w:val="24"/>
          <w:szCs w:val="24"/>
        </w:rPr>
      </w:pPr>
      <w:r w:rsidRPr="00E45E39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5D3F2155" w:rsidR="009C59E7" w:rsidRPr="00E45E39" w:rsidRDefault="0094253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d</w:t>
      </w:r>
      <w:r w:rsidR="009C59E7" w:rsidRPr="00E45E39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E45E39" w:rsidRDefault="009C59E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E45E39" w:rsidRDefault="009C59E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4B8820AC" w:rsidR="00BD774B" w:rsidRPr="00E45E39" w:rsidRDefault="009C59E7" w:rsidP="002F00BB">
      <w:pPr>
        <w:pStyle w:val="Tytu"/>
        <w:tabs>
          <w:tab w:val="left" w:pos="0"/>
        </w:tabs>
        <w:spacing w:before="120" w:line="288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8326DD" w:rsidRPr="008326DD">
        <w:rPr>
          <w:rFonts w:ascii="Arial" w:hAnsi="Arial" w:cs="Arial"/>
          <w:bCs/>
          <w:color w:val="000000" w:themeColor="text1"/>
          <w:sz w:val="24"/>
          <w:szCs w:val="24"/>
        </w:rPr>
        <w:t xml:space="preserve">Remont i serwis agregatu kogeneracyjnego </w:t>
      </w:r>
      <w:proofErr w:type="spellStart"/>
      <w:r w:rsidR="008326DD" w:rsidRPr="008326DD">
        <w:rPr>
          <w:rFonts w:ascii="Arial" w:hAnsi="Arial" w:cs="Arial"/>
          <w:bCs/>
          <w:color w:val="000000" w:themeColor="text1"/>
          <w:sz w:val="24"/>
          <w:szCs w:val="24"/>
        </w:rPr>
        <w:t>Deutz</w:t>
      </w:r>
      <w:proofErr w:type="spellEnd"/>
      <w:r w:rsidR="008326DD" w:rsidRPr="008326DD">
        <w:rPr>
          <w:rFonts w:ascii="Arial" w:hAnsi="Arial" w:cs="Arial"/>
          <w:bCs/>
          <w:color w:val="000000" w:themeColor="text1"/>
          <w:sz w:val="24"/>
          <w:szCs w:val="24"/>
        </w:rPr>
        <w:t xml:space="preserve"> dla Oczyszczalni ścieków Fordon</w:t>
      </w: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E45E39" w:rsidRDefault="00BD774B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szCs w:val="24"/>
        </w:rPr>
        <w:br w:type="page"/>
      </w:r>
      <w:r w:rsidR="004126D8" w:rsidRPr="00E45E39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E45E39">
        <w:rPr>
          <w:rStyle w:val="NagowekSIWZ"/>
          <w:b/>
          <w:bCs w:val="0"/>
          <w:szCs w:val="24"/>
          <w:u w:val="none"/>
        </w:rPr>
        <w:t>Z</w:t>
      </w:r>
      <w:r w:rsidR="004126D8" w:rsidRPr="00E45E39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E45E39" w:rsidRDefault="004126D8" w:rsidP="002F00BB">
      <w:pPr>
        <w:pStyle w:val="pkt"/>
        <w:tabs>
          <w:tab w:val="num" w:pos="360"/>
        </w:tabs>
        <w:spacing w:before="0" w:after="120" w:line="288" w:lineRule="auto"/>
        <w:ind w:left="357" w:firstLine="6"/>
        <w:rPr>
          <w:rFonts w:ascii="Arial" w:hAnsi="Arial"/>
        </w:rPr>
      </w:pPr>
      <w:r w:rsidRPr="00E45E39">
        <w:rPr>
          <w:rFonts w:ascii="Arial" w:hAnsi="Arial"/>
        </w:rPr>
        <w:t>Miejskie Wodociągi i Kanalizacja w Bydgoszczy</w:t>
      </w:r>
      <w:r w:rsidR="00511B49" w:rsidRPr="00E45E39">
        <w:rPr>
          <w:rFonts w:ascii="Arial" w:hAnsi="Arial"/>
        </w:rPr>
        <w:t xml:space="preserve"> -</w:t>
      </w:r>
      <w:r w:rsidRPr="00E45E39">
        <w:rPr>
          <w:rFonts w:ascii="Arial" w:hAnsi="Arial"/>
        </w:rPr>
        <w:t xml:space="preserve"> </w:t>
      </w:r>
      <w:r w:rsidR="000A5865" w:rsidRPr="00E45E39">
        <w:rPr>
          <w:rFonts w:ascii="Arial" w:hAnsi="Arial"/>
        </w:rPr>
        <w:t>s</w:t>
      </w:r>
      <w:r w:rsidRPr="00E45E39">
        <w:rPr>
          <w:rFonts w:ascii="Arial" w:hAnsi="Arial"/>
        </w:rPr>
        <w:t xml:space="preserve">półka z o.o. </w:t>
      </w:r>
      <w:r w:rsidRPr="00E45E39">
        <w:rPr>
          <w:rFonts w:ascii="Arial" w:hAnsi="Arial"/>
        </w:rPr>
        <w:br/>
        <w:t>85-817 Bydgoszcz</w:t>
      </w:r>
      <w:r w:rsidR="008E212A" w:rsidRPr="00E45E39">
        <w:rPr>
          <w:rFonts w:ascii="Arial" w:hAnsi="Arial"/>
        </w:rPr>
        <w:t>,</w:t>
      </w:r>
      <w:r w:rsidRPr="00E45E39">
        <w:rPr>
          <w:rFonts w:ascii="Arial" w:hAnsi="Arial"/>
        </w:rPr>
        <w:t xml:space="preserve"> ul. Toruńska 103.</w:t>
      </w:r>
    </w:p>
    <w:p w14:paraId="4596139E" w14:textId="49864DF8" w:rsidR="000269BB" w:rsidRPr="00E45E39" w:rsidRDefault="004126D8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E45E39">
        <w:rPr>
          <w:rStyle w:val="NagowekSIWZ"/>
          <w:b/>
          <w:bCs w:val="0"/>
          <w:szCs w:val="24"/>
          <w:u w:val="none"/>
        </w:rPr>
        <w:t>-</w:t>
      </w:r>
      <w:r w:rsidR="005B745E" w:rsidRPr="00E45E39">
        <w:rPr>
          <w:rStyle w:val="NagowekSIWZ"/>
          <w:szCs w:val="24"/>
          <w:u w:val="none"/>
        </w:rPr>
        <w:t xml:space="preserve"> </w:t>
      </w:r>
      <w:r w:rsidR="000269BB" w:rsidRPr="00E45E39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E45E39" w:rsidRDefault="004126D8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4CFF1FE2" w:rsidR="000269BB" w:rsidRPr="00E45E39" w:rsidRDefault="000269BB" w:rsidP="002F00BB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Nazwa zamówienia: „</w:t>
      </w:r>
      <w:r w:rsidR="008326DD" w:rsidRPr="008326DD">
        <w:rPr>
          <w:rFonts w:ascii="Arial" w:hAnsi="Arial" w:cs="Arial"/>
          <w:b/>
          <w:bCs/>
        </w:rPr>
        <w:t xml:space="preserve">Remont i serwis agregatu kogeneracyjnego </w:t>
      </w:r>
      <w:proofErr w:type="spellStart"/>
      <w:r w:rsidR="008326DD" w:rsidRPr="008326DD">
        <w:rPr>
          <w:rFonts w:ascii="Arial" w:hAnsi="Arial" w:cs="Arial"/>
          <w:b/>
          <w:bCs/>
        </w:rPr>
        <w:t>Deutz</w:t>
      </w:r>
      <w:proofErr w:type="spellEnd"/>
      <w:r w:rsidR="008326DD" w:rsidRPr="008326DD">
        <w:rPr>
          <w:rFonts w:ascii="Arial" w:hAnsi="Arial" w:cs="Arial"/>
          <w:b/>
          <w:bCs/>
        </w:rPr>
        <w:t xml:space="preserve"> dla Oczyszczalni ścieków Fordon</w:t>
      </w:r>
      <w:r w:rsidRPr="00E45E39">
        <w:rPr>
          <w:rFonts w:ascii="Arial" w:hAnsi="Arial" w:cs="Arial"/>
        </w:rPr>
        <w:t>”.</w:t>
      </w:r>
    </w:p>
    <w:p w14:paraId="25D50094" w14:textId="7995DAE8" w:rsidR="00B220BC" w:rsidRPr="00B220BC" w:rsidRDefault="000269BB" w:rsidP="002F00BB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B220BC">
        <w:rPr>
          <w:rFonts w:ascii="Arial" w:hAnsi="Arial" w:cs="Arial"/>
        </w:rPr>
        <w:t>Zakres przedmiotu zamówienia</w:t>
      </w:r>
      <w:r w:rsidR="009837A5" w:rsidRPr="00B220BC">
        <w:rPr>
          <w:rFonts w:ascii="Arial" w:hAnsi="Arial" w:cs="Arial"/>
        </w:rPr>
        <w:t xml:space="preserve"> obejmuje</w:t>
      </w:r>
      <w:r w:rsidR="008326DD" w:rsidRPr="00B220BC">
        <w:rPr>
          <w:rFonts w:ascii="Arial" w:hAnsi="Arial" w:cs="Arial"/>
        </w:rPr>
        <w:t xml:space="preserve"> remont E50 oraz </w:t>
      </w:r>
      <w:r w:rsidR="00B220BC" w:rsidRPr="00B220BC">
        <w:rPr>
          <w:rFonts w:ascii="Arial" w:hAnsi="Arial" w:cs="Arial"/>
        </w:rPr>
        <w:t xml:space="preserve">wykonanie </w:t>
      </w:r>
      <w:r w:rsidR="008326DD" w:rsidRPr="00B220BC">
        <w:rPr>
          <w:rFonts w:ascii="Arial" w:hAnsi="Arial" w:cs="Arial"/>
        </w:rPr>
        <w:t xml:space="preserve">okresowych przeglądów serwisowych </w:t>
      </w:r>
      <w:r w:rsidR="00B220BC" w:rsidRPr="00B220BC">
        <w:rPr>
          <w:rFonts w:ascii="Arial" w:hAnsi="Arial" w:cs="Arial"/>
        </w:rPr>
        <w:t>(</w:t>
      </w:r>
      <w:r w:rsidR="008326DD" w:rsidRPr="00B220BC">
        <w:rPr>
          <w:rFonts w:ascii="Arial" w:hAnsi="Arial" w:cs="Arial"/>
        </w:rPr>
        <w:t>E40, E30, E10</w:t>
      </w:r>
      <w:r w:rsidR="00B220BC" w:rsidRPr="00B220BC">
        <w:rPr>
          <w:rFonts w:ascii="Arial" w:hAnsi="Arial" w:cs="Arial"/>
        </w:rPr>
        <w:t>)</w:t>
      </w:r>
      <w:r w:rsidR="008326DD" w:rsidRPr="00B220BC">
        <w:rPr>
          <w:rFonts w:ascii="Arial" w:hAnsi="Arial" w:cs="Arial"/>
        </w:rPr>
        <w:t xml:space="preserve"> w jednostce kogeneracyjnej </w:t>
      </w:r>
      <w:proofErr w:type="spellStart"/>
      <w:r w:rsidR="008326DD" w:rsidRPr="00B220BC">
        <w:rPr>
          <w:rFonts w:ascii="Arial" w:hAnsi="Arial" w:cs="Arial"/>
        </w:rPr>
        <w:t>Deutz</w:t>
      </w:r>
      <w:proofErr w:type="spellEnd"/>
      <w:r w:rsidR="008326DD" w:rsidRPr="00B220BC">
        <w:rPr>
          <w:rFonts w:ascii="Arial" w:hAnsi="Arial" w:cs="Arial"/>
        </w:rPr>
        <w:t xml:space="preserve"> typu TBG616 12K nr 2201780, zainstalowanej w Oczyszczalni ścieków „Fordon” w Bydgoszczy przy ul. Gen. T. Bora-Komorowskiego 74A</w:t>
      </w:r>
      <w:r w:rsidR="00400BC6">
        <w:rPr>
          <w:rFonts w:ascii="Arial" w:hAnsi="Arial" w:cs="Arial"/>
        </w:rPr>
        <w:t>,</w:t>
      </w:r>
      <w:r w:rsidR="00B220BC" w:rsidRPr="00B220BC">
        <w:rPr>
          <w:rFonts w:ascii="Arial" w:hAnsi="Arial" w:cs="Arial"/>
        </w:rPr>
        <w:t xml:space="preserve"> wraz z usługami serwisowymi polegającymi w szczególności na przeprowadzeniu diagnostyki i prac regulacyjno-konserwacyjnych wszystkich systemów agregatu (energetyka, ciepło, gaz), z uwzględnieniem następującego podziału:</w:t>
      </w:r>
    </w:p>
    <w:p w14:paraId="46133745" w14:textId="47B4E8BC" w:rsidR="00891B60" w:rsidRDefault="00400BC6" w:rsidP="002F00BB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 w:cs="Arial"/>
        </w:rPr>
      </w:pPr>
      <w:r w:rsidRPr="00891B60">
        <w:rPr>
          <w:rFonts w:ascii="Arial" w:hAnsi="Arial" w:cs="Arial"/>
          <w:b/>
          <w:bCs/>
        </w:rPr>
        <w:t>Etap 1</w:t>
      </w:r>
      <w:r w:rsidRPr="00891B60">
        <w:rPr>
          <w:rFonts w:ascii="Arial" w:hAnsi="Arial" w:cs="Arial"/>
        </w:rPr>
        <w:t>, polegający na</w:t>
      </w:r>
      <w:r w:rsidR="00C37001">
        <w:rPr>
          <w:rFonts w:ascii="Arial" w:hAnsi="Arial" w:cs="Arial"/>
        </w:rPr>
        <w:t xml:space="preserve"> remoncie</w:t>
      </w:r>
      <w:r w:rsidRPr="00891B60">
        <w:rPr>
          <w:rFonts w:ascii="Arial" w:hAnsi="Arial" w:cs="Arial"/>
        </w:rPr>
        <w:t xml:space="preserve"> E50 agregatu kogeneracyjnego</w:t>
      </w:r>
      <w:r w:rsidR="00C37001">
        <w:rPr>
          <w:rFonts w:ascii="Arial" w:hAnsi="Arial" w:cs="Arial"/>
        </w:rPr>
        <w:t>, czyszczeniu wymienników ciepła, remoncie pomp obiegowych w systemie odzysku ciepła, wymianie odpowietrzników instalacji odzysku ciepła i remoncie zaworów trójdrożnych AIR-PREMIO,</w:t>
      </w:r>
      <w:r w:rsidR="00E831E9">
        <w:rPr>
          <w:rFonts w:ascii="Arial" w:hAnsi="Arial" w:cs="Arial"/>
        </w:rPr>
        <w:t xml:space="preserve"> </w:t>
      </w:r>
      <w:r w:rsidR="00E831E9" w:rsidRPr="00E831E9">
        <w:rPr>
          <w:rFonts w:ascii="Arial" w:hAnsi="Arial" w:cs="Arial"/>
        </w:rPr>
        <w:t xml:space="preserve">po upływie ok. 111 000 </w:t>
      </w:r>
      <w:proofErr w:type="spellStart"/>
      <w:r w:rsidR="00E831E9" w:rsidRPr="00E831E9">
        <w:rPr>
          <w:rFonts w:ascii="Arial" w:hAnsi="Arial" w:cs="Arial"/>
        </w:rPr>
        <w:t>mth</w:t>
      </w:r>
      <w:proofErr w:type="spellEnd"/>
      <w:r w:rsidR="009D1178">
        <w:rPr>
          <w:rFonts w:ascii="Arial" w:hAnsi="Arial" w:cs="Arial"/>
        </w:rPr>
        <w:t xml:space="preserve"> całkowitej pracy</w:t>
      </w:r>
      <w:r w:rsidR="00E831E9" w:rsidRPr="00E831E9">
        <w:rPr>
          <w:rFonts w:ascii="Arial" w:hAnsi="Arial" w:cs="Arial"/>
        </w:rPr>
        <w:t xml:space="preserve"> agregatu</w:t>
      </w:r>
      <w:r w:rsidR="00E831E9">
        <w:rPr>
          <w:rFonts w:ascii="Arial" w:hAnsi="Arial" w:cs="Arial"/>
        </w:rPr>
        <w:t>,</w:t>
      </w:r>
    </w:p>
    <w:p w14:paraId="396A605A" w14:textId="0561C9E9" w:rsidR="00C37001" w:rsidRPr="00891B60" w:rsidRDefault="00C37001" w:rsidP="002F00BB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 w:cs="Arial"/>
        </w:rPr>
      </w:pPr>
      <w:r w:rsidRPr="0051222D">
        <w:rPr>
          <w:rFonts w:ascii="Arial" w:hAnsi="Arial" w:cs="Arial"/>
          <w:b/>
          <w:bCs/>
        </w:rPr>
        <w:t>Etap 2</w:t>
      </w:r>
      <w:r>
        <w:rPr>
          <w:rFonts w:ascii="Arial" w:hAnsi="Arial" w:cs="Arial"/>
        </w:rPr>
        <w:t>, wykonanie przeglądu E10,</w:t>
      </w:r>
      <w:r w:rsidR="00E831E9">
        <w:rPr>
          <w:rFonts w:ascii="Arial" w:hAnsi="Arial" w:cs="Arial"/>
        </w:rPr>
        <w:t xml:space="preserve"> po upływie 100 </w:t>
      </w:r>
      <w:proofErr w:type="spellStart"/>
      <w:r w:rsidR="00E831E9">
        <w:rPr>
          <w:rFonts w:ascii="Arial" w:hAnsi="Arial" w:cs="Arial"/>
        </w:rPr>
        <w:t>mth</w:t>
      </w:r>
      <w:proofErr w:type="spellEnd"/>
      <w:r w:rsidR="00E831E9">
        <w:rPr>
          <w:rFonts w:ascii="Arial" w:hAnsi="Arial" w:cs="Arial"/>
        </w:rPr>
        <w:t xml:space="preserve"> pracy agregatu od zakończenia Etapu 1,</w:t>
      </w:r>
    </w:p>
    <w:p w14:paraId="75D66287" w14:textId="22E2C75A" w:rsidR="00400BC6" w:rsidRPr="00910758" w:rsidRDefault="0051222D" w:rsidP="002F00BB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 w:cs="Arial"/>
        </w:rPr>
      </w:pPr>
      <w:r w:rsidRPr="0051222D">
        <w:rPr>
          <w:rFonts w:ascii="Arial" w:hAnsi="Arial" w:cs="Arial"/>
          <w:b/>
          <w:bCs/>
        </w:rPr>
        <w:t xml:space="preserve">Etap </w:t>
      </w:r>
      <w:r w:rsidR="00C37001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, wykonanie </w:t>
      </w:r>
      <w:r w:rsidR="00E831E9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przeglądów E30 </w:t>
      </w:r>
      <w:r w:rsidR="00E831E9">
        <w:rPr>
          <w:rFonts w:ascii="Arial" w:hAnsi="Arial" w:cs="Arial"/>
        </w:rPr>
        <w:t xml:space="preserve">co </w:t>
      </w:r>
      <w:r w:rsidR="009D1178">
        <w:rPr>
          <w:rFonts w:ascii="Arial" w:hAnsi="Arial" w:cs="Arial"/>
        </w:rPr>
        <w:t>1 500</w:t>
      </w:r>
      <w:r w:rsidR="00E831E9">
        <w:rPr>
          <w:rFonts w:ascii="Arial" w:hAnsi="Arial" w:cs="Arial"/>
        </w:rPr>
        <w:t xml:space="preserve"> </w:t>
      </w:r>
      <w:proofErr w:type="spellStart"/>
      <w:r w:rsidR="00E831E9">
        <w:rPr>
          <w:rFonts w:ascii="Arial" w:hAnsi="Arial" w:cs="Arial"/>
        </w:rPr>
        <w:t>mth</w:t>
      </w:r>
      <w:proofErr w:type="spellEnd"/>
      <w:r w:rsidR="00E831E9">
        <w:rPr>
          <w:rFonts w:ascii="Arial" w:hAnsi="Arial" w:cs="Arial"/>
        </w:rPr>
        <w:t xml:space="preserve"> pracy agregatu </w:t>
      </w:r>
      <w:r>
        <w:rPr>
          <w:rFonts w:ascii="Arial" w:hAnsi="Arial" w:cs="Arial"/>
        </w:rPr>
        <w:t xml:space="preserve">i </w:t>
      </w:r>
      <w:r w:rsidR="00E831E9">
        <w:rPr>
          <w:rFonts w:ascii="Arial" w:hAnsi="Arial" w:cs="Arial"/>
        </w:rPr>
        <w:t xml:space="preserve">6 przeglądów </w:t>
      </w:r>
      <w:r>
        <w:rPr>
          <w:rFonts w:ascii="Arial" w:hAnsi="Arial" w:cs="Arial"/>
        </w:rPr>
        <w:t>E</w:t>
      </w:r>
      <w:r w:rsidRPr="00910758">
        <w:rPr>
          <w:rFonts w:ascii="Arial" w:hAnsi="Arial" w:cs="Arial"/>
        </w:rPr>
        <w:t>40</w:t>
      </w:r>
      <w:r w:rsidR="00E831E9" w:rsidRPr="00910758">
        <w:rPr>
          <w:rFonts w:ascii="Arial" w:hAnsi="Arial" w:cs="Arial"/>
        </w:rPr>
        <w:t xml:space="preserve"> co </w:t>
      </w:r>
      <w:r w:rsidR="009D1178">
        <w:rPr>
          <w:rFonts w:ascii="Arial" w:hAnsi="Arial" w:cs="Arial"/>
        </w:rPr>
        <w:t>3 000</w:t>
      </w:r>
      <w:r w:rsidR="00E831E9" w:rsidRPr="00910758">
        <w:rPr>
          <w:rFonts w:ascii="Arial" w:hAnsi="Arial" w:cs="Arial"/>
        </w:rPr>
        <w:t xml:space="preserve"> </w:t>
      </w:r>
      <w:proofErr w:type="spellStart"/>
      <w:r w:rsidR="00E831E9" w:rsidRPr="00910758">
        <w:rPr>
          <w:rFonts w:ascii="Arial" w:hAnsi="Arial" w:cs="Arial"/>
        </w:rPr>
        <w:t>mth</w:t>
      </w:r>
      <w:proofErr w:type="spellEnd"/>
      <w:r w:rsidR="00E831E9" w:rsidRPr="00910758">
        <w:rPr>
          <w:rFonts w:ascii="Arial" w:hAnsi="Arial" w:cs="Arial"/>
        </w:rPr>
        <w:t xml:space="preserve"> pracy agregatu</w:t>
      </w:r>
      <w:r w:rsidR="00400BC6" w:rsidRPr="00910758">
        <w:rPr>
          <w:rFonts w:ascii="Arial" w:hAnsi="Arial" w:cs="Arial"/>
        </w:rPr>
        <w:t>;</w:t>
      </w:r>
    </w:p>
    <w:p w14:paraId="6D86F084" w14:textId="4B7C49EE" w:rsidR="0051222D" w:rsidRPr="00910758" w:rsidRDefault="0051222D" w:rsidP="002F00BB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 w:cs="Arial"/>
        </w:rPr>
      </w:pPr>
      <w:r w:rsidRPr="00910758">
        <w:rPr>
          <w:rFonts w:ascii="Arial" w:hAnsi="Arial" w:cs="Arial"/>
        </w:rPr>
        <w:t>świadczenie usług serwisowych.</w:t>
      </w:r>
    </w:p>
    <w:p w14:paraId="0FC382CC" w14:textId="5349D541" w:rsidR="00584CEC" w:rsidRPr="00910758" w:rsidRDefault="00584CEC" w:rsidP="002F00BB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910758">
        <w:rPr>
          <w:rFonts w:ascii="Arial" w:hAnsi="Arial" w:cs="Arial"/>
        </w:rPr>
        <w:t>Szczegółowo</w:t>
      </w:r>
      <w:r w:rsidRPr="00910758">
        <w:rPr>
          <w:rFonts w:ascii="Arial" w:hAnsi="Arial" w:cs="Arial"/>
          <w:color w:val="000000" w:themeColor="text1"/>
        </w:rPr>
        <w:t xml:space="preserve"> określa „Opis przedmiotu zamówienia</w:t>
      </w:r>
      <w:r w:rsidR="006479A6" w:rsidRPr="00910758">
        <w:rPr>
          <w:rFonts w:ascii="Arial" w:hAnsi="Arial" w:cs="Arial"/>
          <w:color w:val="000000" w:themeColor="text1"/>
        </w:rPr>
        <w:t xml:space="preserve">” </w:t>
      </w:r>
      <w:r w:rsidRPr="00910758">
        <w:rPr>
          <w:rFonts w:ascii="Arial" w:hAnsi="Arial" w:cs="Arial"/>
          <w:color w:val="000000" w:themeColor="text1"/>
        </w:rPr>
        <w:t xml:space="preserve">stanowiący Załącznik nr </w:t>
      </w:r>
      <w:r w:rsidR="00910758" w:rsidRPr="00910758">
        <w:rPr>
          <w:rFonts w:ascii="Arial" w:hAnsi="Arial" w:cs="Arial"/>
          <w:color w:val="000000" w:themeColor="text1"/>
        </w:rPr>
        <w:t>10</w:t>
      </w:r>
      <w:r w:rsidRPr="00910758">
        <w:rPr>
          <w:rFonts w:ascii="Arial" w:hAnsi="Arial" w:cs="Arial"/>
          <w:color w:val="000000" w:themeColor="text1"/>
        </w:rPr>
        <w:t xml:space="preserve"> do SIWZ</w:t>
      </w:r>
      <w:r w:rsidR="00C341CB" w:rsidRPr="00910758">
        <w:rPr>
          <w:rFonts w:ascii="Arial" w:hAnsi="Arial" w:cs="Arial"/>
          <w:color w:val="000000" w:themeColor="text1"/>
        </w:rPr>
        <w:t>.</w:t>
      </w:r>
    </w:p>
    <w:p w14:paraId="15412CA2" w14:textId="37E84189" w:rsidR="00E93ACB" w:rsidRPr="00E45E39" w:rsidRDefault="000269BB" w:rsidP="002F00BB">
      <w:pPr>
        <w:numPr>
          <w:ilvl w:val="1"/>
          <w:numId w:val="16"/>
        </w:numPr>
        <w:tabs>
          <w:tab w:val="clear" w:pos="1146"/>
          <w:tab w:val="num" w:pos="900"/>
        </w:tabs>
        <w:spacing w:after="120"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321109">
        <w:rPr>
          <w:rFonts w:ascii="Arial" w:hAnsi="Arial"/>
          <w:color w:val="000000" w:themeColor="text1"/>
        </w:rPr>
        <w:t>Oznaczenie wg CPV</w:t>
      </w:r>
      <w:r w:rsidR="00AB140B" w:rsidRPr="00321109">
        <w:rPr>
          <w:rFonts w:ascii="Arial" w:hAnsi="Arial"/>
          <w:color w:val="000000" w:themeColor="text1"/>
        </w:rPr>
        <w:t>:</w:t>
      </w:r>
      <w:r w:rsidRPr="00321109">
        <w:rPr>
          <w:rFonts w:ascii="Arial" w:hAnsi="Arial"/>
          <w:color w:val="000000" w:themeColor="text1"/>
        </w:rPr>
        <w:t xml:space="preserve"> </w:t>
      </w:r>
      <w:r w:rsidR="008326DD" w:rsidRPr="008326DD">
        <w:rPr>
          <w:rFonts w:ascii="Arial" w:hAnsi="Arial"/>
          <w:color w:val="000000" w:themeColor="text1"/>
        </w:rPr>
        <w:t>31121200-2</w:t>
      </w:r>
      <w:r w:rsidR="008326DD">
        <w:rPr>
          <w:rFonts w:ascii="Arial" w:hAnsi="Arial"/>
          <w:color w:val="000000" w:themeColor="text1"/>
        </w:rPr>
        <w:t xml:space="preserve">, </w:t>
      </w:r>
      <w:r w:rsidR="00223135" w:rsidRPr="00321109">
        <w:rPr>
          <w:rFonts w:ascii="Arial" w:hAnsi="Arial"/>
          <w:color w:val="000000" w:themeColor="text1"/>
        </w:rPr>
        <w:t>5053</w:t>
      </w:r>
      <w:r w:rsidR="008326DD">
        <w:rPr>
          <w:rFonts w:ascii="Arial" w:hAnsi="Arial"/>
          <w:color w:val="000000" w:themeColor="text1"/>
        </w:rPr>
        <w:t>23</w:t>
      </w:r>
      <w:r w:rsidR="00223135" w:rsidRPr="00321109">
        <w:rPr>
          <w:rFonts w:ascii="Arial" w:hAnsi="Arial"/>
          <w:color w:val="000000" w:themeColor="text1"/>
        </w:rPr>
        <w:t>00</w:t>
      </w:r>
      <w:r w:rsidR="00223135" w:rsidRPr="00E45E39">
        <w:rPr>
          <w:rFonts w:ascii="Arial" w:hAnsi="Arial"/>
          <w:color w:val="000000" w:themeColor="text1"/>
        </w:rPr>
        <w:t>-</w:t>
      </w:r>
      <w:r w:rsidR="008326DD">
        <w:rPr>
          <w:rFonts w:ascii="Arial" w:hAnsi="Arial"/>
          <w:color w:val="000000" w:themeColor="text1"/>
        </w:rPr>
        <w:t>6</w:t>
      </w:r>
      <w:r w:rsidR="00007292" w:rsidRPr="00E45E39">
        <w:rPr>
          <w:rFonts w:ascii="Arial" w:hAnsi="Arial"/>
          <w:color w:val="000000" w:themeColor="text1"/>
        </w:rPr>
        <w:t>.</w:t>
      </w:r>
    </w:p>
    <w:p w14:paraId="1990408E" w14:textId="3FCDE8AC" w:rsidR="004775D9" w:rsidRDefault="004126D8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wykonania zamówienia</w:t>
      </w:r>
      <w:r w:rsidR="007602FA"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</w:t>
      </w:r>
      <w:r w:rsidR="00980891">
        <w:rPr>
          <w:rStyle w:val="NagowekSIWZ"/>
          <w:b/>
          <w:bCs w:val="0"/>
          <w:color w:val="000000" w:themeColor="text1"/>
          <w:szCs w:val="24"/>
          <w:u w:val="none"/>
        </w:rPr>
        <w:t>– 24 miesiące od dnia zawarcia umowy, przy czym:</w:t>
      </w:r>
    </w:p>
    <w:p w14:paraId="2026018E" w14:textId="504D00E3" w:rsidR="00C37001" w:rsidRPr="00C37001" w:rsidRDefault="00980891" w:rsidP="002F00BB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dla </w:t>
      </w:r>
      <w:r w:rsidR="00C37001" w:rsidRPr="00C37001">
        <w:rPr>
          <w:rFonts w:ascii="Arial" w:hAnsi="Arial" w:cs="Arial"/>
        </w:rPr>
        <w:t>Etap</w:t>
      </w:r>
      <w:r>
        <w:rPr>
          <w:rFonts w:ascii="Arial" w:hAnsi="Arial" w:cs="Arial"/>
        </w:rPr>
        <w:t>u</w:t>
      </w:r>
      <w:r w:rsidR="00C37001" w:rsidRPr="00C37001">
        <w:rPr>
          <w:rFonts w:ascii="Arial" w:hAnsi="Arial" w:cs="Arial"/>
        </w:rPr>
        <w:t xml:space="preserve"> 1 – 7 dni roboczych;</w:t>
      </w:r>
    </w:p>
    <w:p w14:paraId="6D166D30" w14:textId="4173A545" w:rsidR="00C37001" w:rsidRPr="00C37001" w:rsidRDefault="00980891" w:rsidP="002F00BB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dla </w:t>
      </w:r>
      <w:r w:rsidR="00C37001" w:rsidRPr="00C37001">
        <w:rPr>
          <w:rFonts w:ascii="Arial" w:hAnsi="Arial" w:cs="Arial"/>
        </w:rPr>
        <w:t>Etap</w:t>
      </w:r>
      <w:r>
        <w:rPr>
          <w:rFonts w:ascii="Arial" w:hAnsi="Arial" w:cs="Arial"/>
        </w:rPr>
        <w:t>u</w:t>
      </w:r>
      <w:r w:rsidR="00C37001" w:rsidRPr="00C37001">
        <w:rPr>
          <w:rFonts w:ascii="Arial" w:hAnsi="Arial" w:cs="Arial"/>
        </w:rPr>
        <w:t xml:space="preserve"> 2</w:t>
      </w:r>
      <w:bookmarkStart w:id="0" w:name="_Hlk33175997"/>
      <w:r w:rsidR="00C37001" w:rsidRPr="00C37001">
        <w:rPr>
          <w:rFonts w:ascii="Arial" w:hAnsi="Arial" w:cs="Arial"/>
        </w:rPr>
        <w:t xml:space="preserve"> - </w:t>
      </w:r>
      <w:bookmarkEnd w:id="0"/>
      <w:r w:rsidR="00C37001" w:rsidRPr="00C37001">
        <w:rPr>
          <w:rFonts w:ascii="Arial" w:hAnsi="Arial"/>
        </w:rPr>
        <w:t>1 dzień roboczy;</w:t>
      </w:r>
    </w:p>
    <w:p w14:paraId="1067CB05" w14:textId="7E88402B" w:rsidR="00C37001" w:rsidRPr="00C37001" w:rsidRDefault="00980891" w:rsidP="002F00BB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dla </w:t>
      </w:r>
      <w:r w:rsidR="00C37001" w:rsidRPr="00C37001">
        <w:rPr>
          <w:rFonts w:ascii="Arial" w:hAnsi="Arial" w:cs="Arial"/>
          <w:bCs/>
        </w:rPr>
        <w:t>Etap</w:t>
      </w:r>
      <w:r>
        <w:rPr>
          <w:rFonts w:ascii="Arial" w:hAnsi="Arial" w:cs="Arial"/>
          <w:bCs/>
        </w:rPr>
        <w:t>u</w:t>
      </w:r>
      <w:r w:rsidR="00C37001" w:rsidRPr="00C37001">
        <w:rPr>
          <w:rFonts w:ascii="Arial" w:hAnsi="Arial" w:cs="Arial"/>
          <w:bCs/>
        </w:rPr>
        <w:t xml:space="preserve"> 3</w:t>
      </w:r>
      <w:r w:rsidR="00C37001" w:rsidRPr="00C37001">
        <w:rPr>
          <w:rFonts w:ascii="Arial" w:hAnsi="Arial" w:cs="Arial"/>
        </w:rPr>
        <w:t xml:space="preserve"> </w:t>
      </w:r>
      <w:r w:rsidR="00E831E9">
        <w:rPr>
          <w:rFonts w:ascii="Arial" w:hAnsi="Arial" w:cs="Arial"/>
        </w:rPr>
        <w:t>–</w:t>
      </w:r>
      <w:r w:rsidR="00C37001" w:rsidRPr="00C37001">
        <w:rPr>
          <w:rFonts w:ascii="Arial" w:hAnsi="Arial" w:cs="Arial"/>
        </w:rPr>
        <w:t xml:space="preserve"> </w:t>
      </w:r>
      <w:bookmarkStart w:id="1" w:name="_Hlk33175964"/>
      <w:r w:rsidR="00E831E9">
        <w:rPr>
          <w:rFonts w:ascii="Arial" w:hAnsi="Arial" w:cs="Arial"/>
        </w:rPr>
        <w:t>2 dni</w:t>
      </w:r>
      <w:r w:rsidR="00C37001" w:rsidRPr="00C37001">
        <w:rPr>
          <w:rFonts w:ascii="Arial" w:hAnsi="Arial" w:cs="Arial"/>
        </w:rPr>
        <w:t xml:space="preserve"> robocz</w:t>
      </w:r>
      <w:r w:rsidR="00E831E9">
        <w:rPr>
          <w:rFonts w:ascii="Arial" w:hAnsi="Arial" w:cs="Arial"/>
        </w:rPr>
        <w:t>e</w:t>
      </w:r>
      <w:r w:rsidR="00C37001" w:rsidRPr="00C37001">
        <w:rPr>
          <w:rFonts w:ascii="Arial" w:hAnsi="Arial" w:cs="Arial"/>
        </w:rPr>
        <w:t xml:space="preserve"> na każdy z </w:t>
      </w:r>
      <w:r w:rsidR="00E831E9">
        <w:rPr>
          <w:rFonts w:ascii="Arial" w:hAnsi="Arial" w:cs="Arial"/>
        </w:rPr>
        <w:t>12</w:t>
      </w:r>
      <w:r w:rsidR="00C37001" w:rsidRPr="00C37001">
        <w:rPr>
          <w:rFonts w:ascii="Arial" w:hAnsi="Arial" w:cs="Arial"/>
        </w:rPr>
        <w:t xml:space="preserve"> przeglądów</w:t>
      </w:r>
      <w:bookmarkEnd w:id="1"/>
      <w:r w:rsidR="00C37001" w:rsidRPr="00C37001">
        <w:rPr>
          <w:rFonts w:ascii="Arial" w:hAnsi="Arial" w:cs="Arial"/>
        </w:rPr>
        <w:t>;</w:t>
      </w:r>
    </w:p>
    <w:p w14:paraId="78E4269A" w14:textId="0408FFBB" w:rsidR="00C37001" w:rsidRPr="00C37001" w:rsidRDefault="00980891" w:rsidP="002F00BB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>ś</w:t>
      </w:r>
      <w:r w:rsidR="00C37001" w:rsidRPr="00C37001">
        <w:rPr>
          <w:rFonts w:ascii="Arial" w:hAnsi="Arial" w:cs="Arial"/>
          <w:bCs/>
        </w:rPr>
        <w:t>wiadczenie usług serwisowych</w:t>
      </w:r>
      <w:r w:rsidR="00C37001" w:rsidRPr="00C37001">
        <w:rPr>
          <w:rFonts w:ascii="Arial" w:hAnsi="Arial" w:cs="Arial"/>
        </w:rPr>
        <w:t xml:space="preserve"> - </w:t>
      </w:r>
      <w:r w:rsidR="00C37001" w:rsidRPr="00C37001">
        <w:rPr>
          <w:rFonts w:ascii="Arial" w:hAnsi="Arial" w:cs="Arial"/>
          <w:bCs/>
        </w:rPr>
        <w:t>24 miesiące od dnia zawarcia umowy.</w:t>
      </w:r>
    </w:p>
    <w:p w14:paraId="7441A59D" w14:textId="77777777" w:rsidR="00670E87" w:rsidRPr="00670E87" w:rsidRDefault="00670E87" w:rsidP="002F00BB">
      <w:pPr>
        <w:spacing w:line="288" w:lineRule="auto"/>
      </w:pPr>
    </w:p>
    <w:p w14:paraId="4E095703" w14:textId="3783AFE2" w:rsidR="004126D8" w:rsidRPr="00E45E39" w:rsidRDefault="006D46CE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Warunki udziału w postępowaniu oraz opis sposobu dokonywania oceny spełniania tych warunków</w:t>
      </w:r>
    </w:p>
    <w:p w14:paraId="575BE49D" w14:textId="77777777" w:rsidR="004775D9" w:rsidRPr="00E45E39" w:rsidRDefault="004222E1" w:rsidP="002F00BB">
      <w:pPr>
        <w:pStyle w:val="us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Wykonawcy</w:t>
      </w:r>
      <w:r w:rsidR="00BD774B" w:rsidRPr="00E45E39">
        <w:rPr>
          <w:rStyle w:val="Odwoanieprzypisudolnego"/>
          <w:rFonts w:ascii="Arial" w:hAnsi="Arial" w:cs="Arial"/>
        </w:rPr>
        <w:footnoteReference w:id="1"/>
      </w:r>
      <w:r w:rsidRPr="00E45E39">
        <w:rPr>
          <w:rFonts w:ascii="Arial" w:hAnsi="Arial" w:cs="Arial"/>
        </w:rPr>
        <w:t xml:space="preserve"> ubiegający się o zamówienie muszą spełniać warunki udziału w postępowaniu dotyczące</w:t>
      </w:r>
      <w:r w:rsidR="004775D9" w:rsidRPr="00E45E39">
        <w:rPr>
          <w:rFonts w:ascii="Arial" w:hAnsi="Arial" w:cs="Arial"/>
        </w:rPr>
        <w:t>:</w:t>
      </w:r>
    </w:p>
    <w:p w14:paraId="7B5E34DF" w14:textId="4983F02C" w:rsidR="00B27331" w:rsidRPr="00E45E39" w:rsidRDefault="004222E1" w:rsidP="002F00BB">
      <w:pPr>
        <w:pStyle w:val="pkt"/>
        <w:numPr>
          <w:ilvl w:val="2"/>
          <w:numId w:val="2"/>
        </w:numPr>
        <w:tabs>
          <w:tab w:val="num" w:pos="465"/>
        </w:tabs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E45E39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E45E39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677F19" w:rsidRDefault="004222E1" w:rsidP="002F00BB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77F19">
        <w:rPr>
          <w:rFonts w:ascii="Arial" w:hAnsi="Arial" w:cs="Arial"/>
          <w:b/>
        </w:rPr>
        <w:lastRenderedPageBreak/>
        <w:t>Posiadania wiedzy i doświadczenia</w:t>
      </w:r>
      <w:r w:rsidRPr="00677F19">
        <w:rPr>
          <w:rFonts w:ascii="Arial" w:hAnsi="Arial" w:cs="Arial"/>
        </w:rPr>
        <w:t xml:space="preserve">. </w:t>
      </w:r>
    </w:p>
    <w:p w14:paraId="4509F14C" w14:textId="52E0B443" w:rsidR="00677F19" w:rsidRPr="00677F19" w:rsidRDefault="00677F19" w:rsidP="002F00BB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677F19">
        <w:rPr>
          <w:rFonts w:ascii="Arial" w:hAnsi="Arial" w:cs="Arial"/>
          <w:noProof/>
        </w:rPr>
        <w:t xml:space="preserve">W </w:t>
      </w:r>
      <w:r w:rsidRPr="00677F19">
        <w:rPr>
          <w:rFonts w:ascii="Arial" w:hAnsi="Arial" w:cs="Arial"/>
        </w:rPr>
        <w:t>szczególności</w:t>
      </w:r>
      <w:r w:rsidRPr="00677F19">
        <w:rPr>
          <w:rFonts w:ascii="Arial" w:hAnsi="Arial" w:cs="Arial"/>
          <w:noProof/>
        </w:rPr>
        <w:t xml:space="preserve"> Wykonawca musi wykonać w okresie trzech lat przed upływem terminu składania ofert, a jeżeli okres prowadzenia działalności jest krótszy - w tym okresie,</w:t>
      </w:r>
      <w:r w:rsidRPr="00677F19">
        <w:rPr>
          <w:rFonts w:ascii="Arial" w:hAnsi="Arial" w:cs="Arial"/>
          <w:noProof/>
          <w:color w:val="FF0000"/>
        </w:rPr>
        <w:t xml:space="preserve"> </w:t>
      </w:r>
      <w:r w:rsidRPr="00677F19">
        <w:rPr>
          <w:rFonts w:ascii="Arial" w:hAnsi="Arial" w:cs="Arial"/>
        </w:rPr>
        <w:t xml:space="preserve">co najmniej dwa zamówienia, </w:t>
      </w:r>
      <w:r w:rsidR="00AD1BBE" w:rsidRPr="00AD1BBE">
        <w:rPr>
          <w:rFonts w:ascii="Arial" w:hAnsi="Arial" w:cs="Arial"/>
        </w:rPr>
        <w:t xml:space="preserve">polegające na wykonaniu okresowego przeglądu silnika zespołu prądotwórczego producenta DEUTZ lub MWM </w:t>
      </w:r>
      <w:r w:rsidRPr="00677F19">
        <w:rPr>
          <w:rFonts w:ascii="Arial" w:hAnsi="Arial" w:cs="Arial"/>
        </w:rPr>
        <w:t>dla jednostek kogeneracyjnych o mocy elektrycznej nie mniejszej niż 400kW.</w:t>
      </w:r>
    </w:p>
    <w:p w14:paraId="3C888428" w14:textId="2B65C132" w:rsidR="00FB5637" w:rsidRDefault="00A75615" w:rsidP="002F00BB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t>Dysponowania odpowiednim potencjałem technicznym oraz osobami zdolnymi do wykonania zamówienia</w:t>
      </w:r>
      <w:r w:rsidRPr="00E45E39">
        <w:rPr>
          <w:rFonts w:ascii="Arial" w:hAnsi="Arial" w:cs="Arial"/>
        </w:rPr>
        <w:t>.</w:t>
      </w:r>
    </w:p>
    <w:p w14:paraId="6FB08759" w14:textId="0956D167" w:rsidR="00047734" w:rsidRDefault="00047734" w:rsidP="002F00BB">
      <w:pPr>
        <w:pStyle w:val="pkt"/>
        <w:spacing w:line="288" w:lineRule="auto"/>
        <w:ind w:left="1119" w:firstLine="288"/>
        <w:rPr>
          <w:rFonts w:ascii="Arial" w:hAnsi="Arial" w:cs="Arial"/>
        </w:rPr>
      </w:pPr>
      <w:r w:rsidRPr="00047734">
        <w:rPr>
          <w:rFonts w:ascii="Arial" w:hAnsi="Arial" w:cs="Arial"/>
        </w:rPr>
        <w:t xml:space="preserve">W szczególności Wykonawca musi dysponować: </w:t>
      </w:r>
    </w:p>
    <w:p w14:paraId="25659B02" w14:textId="6A74FE22" w:rsidR="00047734" w:rsidRDefault="00047734" w:rsidP="002F00BB">
      <w:pPr>
        <w:pStyle w:val="pkt"/>
        <w:numPr>
          <w:ilvl w:val="3"/>
          <w:numId w:val="2"/>
        </w:numPr>
        <w:spacing w:before="0" w:after="0" w:line="288" w:lineRule="auto"/>
        <w:ind w:left="2268" w:hanging="850"/>
        <w:rPr>
          <w:rFonts w:ascii="Arial" w:hAnsi="Arial" w:cs="Arial"/>
        </w:rPr>
      </w:pPr>
      <w:r w:rsidRPr="00047734">
        <w:rPr>
          <w:rFonts w:ascii="Arial" w:hAnsi="Arial" w:cs="Arial"/>
        </w:rPr>
        <w:t xml:space="preserve">dostępem do systemu sterowania zastosowanego w jednostce kogeneracyjnej, tj. systemu </w:t>
      </w:r>
      <w:r w:rsidR="00C17DA6">
        <w:rPr>
          <w:rFonts w:ascii="Arial" w:hAnsi="Arial" w:cs="Arial"/>
        </w:rPr>
        <w:t>TEM-</w:t>
      </w:r>
      <w:proofErr w:type="spellStart"/>
      <w:r w:rsidR="00C17DA6">
        <w:rPr>
          <w:rFonts w:ascii="Arial" w:hAnsi="Arial" w:cs="Arial"/>
        </w:rPr>
        <w:t>Evo</w:t>
      </w:r>
      <w:proofErr w:type="spellEnd"/>
      <w:r w:rsidRPr="00047734">
        <w:rPr>
          <w:rFonts w:ascii="Arial" w:hAnsi="Arial" w:cs="Arial"/>
        </w:rPr>
        <w:t>, chronionego kluczem zabezpieczającym, który umożliwia dokonywanie zmian i korekt wszelkich parametrów pracy jednostki kogeneracyjnej;</w:t>
      </w:r>
    </w:p>
    <w:p w14:paraId="4FE3A109" w14:textId="6B04C90C" w:rsidR="003A3EC9" w:rsidRPr="00F77A48" w:rsidRDefault="003A3EC9" w:rsidP="002F00BB">
      <w:pPr>
        <w:pStyle w:val="pkt"/>
        <w:numPr>
          <w:ilvl w:val="3"/>
          <w:numId w:val="2"/>
        </w:numPr>
        <w:spacing w:before="0" w:after="0" w:line="288" w:lineRule="auto"/>
        <w:ind w:left="2268" w:hanging="850"/>
        <w:rPr>
          <w:rFonts w:ascii="Arial" w:hAnsi="Arial" w:cs="Arial"/>
        </w:rPr>
      </w:pPr>
      <w:r w:rsidRPr="00F77A48">
        <w:rPr>
          <w:rFonts w:ascii="Arial" w:hAnsi="Arial" w:cs="Arial"/>
        </w:rPr>
        <w:t>o</w:t>
      </w:r>
      <w:r w:rsidR="00047734" w:rsidRPr="00F77A48">
        <w:rPr>
          <w:rFonts w:ascii="Arial" w:hAnsi="Arial" w:cs="Arial"/>
        </w:rPr>
        <w:t>sobami, które będą uczestniczyć w wykonywaniu niniejszego zamówienia</w:t>
      </w:r>
      <w:r w:rsidRPr="00F77A48">
        <w:rPr>
          <w:rFonts w:ascii="Arial" w:hAnsi="Arial" w:cs="Arial"/>
        </w:rPr>
        <w:t>:</w:t>
      </w:r>
    </w:p>
    <w:p w14:paraId="4BA03059" w14:textId="77777777" w:rsidR="00677F19" w:rsidRDefault="00F77A48" w:rsidP="002F00BB">
      <w:pPr>
        <w:pStyle w:val="pkt"/>
        <w:numPr>
          <w:ilvl w:val="4"/>
          <w:numId w:val="2"/>
        </w:numPr>
        <w:tabs>
          <w:tab w:val="clear" w:pos="3600"/>
        </w:tabs>
        <w:spacing w:before="0" w:after="0" w:line="288" w:lineRule="auto"/>
        <w:ind w:left="3261" w:hanging="993"/>
        <w:rPr>
          <w:rFonts w:ascii="Arial" w:hAnsi="Arial" w:cs="Arial"/>
        </w:rPr>
      </w:pPr>
      <w:r w:rsidRPr="00F77A48">
        <w:rPr>
          <w:rFonts w:ascii="Arial" w:hAnsi="Arial" w:cs="Arial"/>
        </w:rPr>
        <w:t xml:space="preserve">minimum </w:t>
      </w:r>
      <w:r w:rsidR="00047734" w:rsidRPr="00F77A48">
        <w:rPr>
          <w:rFonts w:ascii="Arial" w:hAnsi="Arial" w:cs="Arial"/>
        </w:rPr>
        <w:t xml:space="preserve">1 osobą posiadającą </w:t>
      </w:r>
      <w:r w:rsidR="003A3EC9" w:rsidRPr="00F77A48">
        <w:rPr>
          <w:rFonts w:ascii="Arial" w:hAnsi="Arial" w:cs="Arial"/>
        </w:rPr>
        <w:t xml:space="preserve">kwalifikacje do zajmowania się eksploatacją urządzeń, instalacji i sieci na stanowisku </w:t>
      </w:r>
      <w:r w:rsidRPr="00F77A48">
        <w:rPr>
          <w:rFonts w:ascii="Arial" w:hAnsi="Arial" w:cs="Arial"/>
        </w:rPr>
        <w:t>DOZORU</w:t>
      </w:r>
      <w:r w:rsidR="00677F19">
        <w:rPr>
          <w:rFonts w:ascii="Arial" w:hAnsi="Arial" w:cs="Arial"/>
        </w:rPr>
        <w:t>:</w:t>
      </w:r>
    </w:p>
    <w:p w14:paraId="3443F44A" w14:textId="77777777" w:rsidR="00662B47" w:rsidRDefault="00F77A48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677F19">
        <w:rPr>
          <w:rFonts w:ascii="Arial" w:hAnsi="Arial" w:cs="Arial"/>
        </w:rPr>
        <w:t>w Grupie 1</w:t>
      </w:r>
      <w:r w:rsidR="003A22A0" w:rsidRPr="00677F19">
        <w:rPr>
          <w:rFonts w:ascii="Arial" w:hAnsi="Arial" w:cs="Arial"/>
        </w:rPr>
        <w:t>.</w:t>
      </w:r>
      <w:r w:rsidRPr="00677F19">
        <w:rPr>
          <w:rFonts w:ascii="Arial" w:hAnsi="Arial" w:cs="Arial"/>
        </w:rPr>
        <w:t xml:space="preserve"> (Urządzenia, instalacje i sieci elektroenergetyczne wytwarzające, magazynujące, przetwarzające, przesyłające i zużywające energię elektryczną) co najmniej w zakresie</w:t>
      </w:r>
      <w:r w:rsidR="00662B47">
        <w:rPr>
          <w:rFonts w:ascii="Arial" w:hAnsi="Arial" w:cs="Arial"/>
        </w:rPr>
        <w:t>:</w:t>
      </w:r>
    </w:p>
    <w:p w14:paraId="62A6D9D8" w14:textId="5AC04D49" w:rsidR="00662B47" w:rsidRDefault="00662B47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662B47">
        <w:rPr>
          <w:rFonts w:ascii="Arial" w:hAnsi="Arial" w:cs="Arial"/>
        </w:rPr>
        <w:t>urządzenia prądotwórcze przyłączone do sieci przesyłowej lub dystrybucyjnej energii elektrycznej bez względu na wysokość napięcia znamionowego</w:t>
      </w:r>
      <w:r w:rsidR="00190F26">
        <w:rPr>
          <w:rFonts w:ascii="Arial" w:hAnsi="Arial" w:cs="Arial"/>
        </w:rPr>
        <w:t>, oraz</w:t>
      </w:r>
    </w:p>
    <w:p w14:paraId="7D383BC3" w14:textId="17019A89" w:rsidR="00662B47" w:rsidRDefault="007608C9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7608C9">
        <w:rPr>
          <w:rFonts w:ascii="Arial" w:hAnsi="Arial" w:cs="Arial"/>
        </w:rPr>
        <w:t xml:space="preserve">urządzenia, instalacje i sieci elektroenergetyczne o napięciu znamionowym nie wyższym niż 1 </w:t>
      </w:r>
      <w:proofErr w:type="spellStart"/>
      <w:r w:rsidRPr="007608C9">
        <w:rPr>
          <w:rFonts w:ascii="Arial" w:hAnsi="Arial" w:cs="Arial"/>
        </w:rPr>
        <w:t>kV</w:t>
      </w:r>
      <w:proofErr w:type="spellEnd"/>
      <w:r w:rsidR="00190F26">
        <w:rPr>
          <w:rFonts w:ascii="Arial" w:hAnsi="Arial" w:cs="Arial"/>
        </w:rPr>
        <w:t>, oraz</w:t>
      </w:r>
    </w:p>
    <w:p w14:paraId="63F5E6F1" w14:textId="4164257C" w:rsidR="007608C9" w:rsidRPr="00662B47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urządzenia, instalacje i sieci</w:t>
      </w:r>
      <w:r>
        <w:rPr>
          <w:rFonts w:ascii="Arial" w:hAnsi="Arial" w:cs="Arial"/>
        </w:rPr>
        <w:t xml:space="preserve"> </w:t>
      </w:r>
      <w:r w:rsidRPr="00190F26">
        <w:rPr>
          <w:rFonts w:ascii="Arial" w:hAnsi="Arial" w:cs="Arial"/>
        </w:rPr>
        <w:t xml:space="preserve">elektroenergetyczne o napięciu znamionowym wyższym niż i </w:t>
      </w:r>
      <w:proofErr w:type="spellStart"/>
      <w:r w:rsidRPr="00190F26">
        <w:rPr>
          <w:rFonts w:ascii="Arial" w:hAnsi="Arial" w:cs="Arial"/>
        </w:rPr>
        <w:t>kV</w:t>
      </w:r>
      <w:proofErr w:type="spellEnd"/>
      <w:r w:rsidRPr="00190F26">
        <w:rPr>
          <w:rFonts w:ascii="Arial" w:hAnsi="Arial" w:cs="Arial"/>
        </w:rPr>
        <w:t xml:space="preserve"> i napięciu znamionowym nie wyższym niż 30 </w:t>
      </w:r>
      <w:proofErr w:type="spellStart"/>
      <w:r w:rsidRPr="00190F26">
        <w:rPr>
          <w:rFonts w:ascii="Arial" w:hAnsi="Arial" w:cs="Arial"/>
        </w:rPr>
        <w:t>kV</w:t>
      </w:r>
      <w:proofErr w:type="spellEnd"/>
      <w:r w:rsidRPr="00190F26">
        <w:rPr>
          <w:rFonts w:ascii="Arial" w:hAnsi="Arial" w:cs="Arial"/>
        </w:rPr>
        <w:t>;</w:t>
      </w:r>
    </w:p>
    <w:p w14:paraId="2BE1AB6B" w14:textId="00594EFF" w:rsidR="00677F19" w:rsidRDefault="00677F19" w:rsidP="002F00BB">
      <w:pPr>
        <w:pStyle w:val="pkt"/>
        <w:spacing w:before="0" w:after="0" w:line="288" w:lineRule="auto"/>
        <w:ind w:left="3751" w:firstLine="0"/>
        <w:rPr>
          <w:rFonts w:ascii="Arial" w:hAnsi="Arial" w:cs="Arial"/>
        </w:rPr>
      </w:pPr>
      <w:r>
        <w:rPr>
          <w:rFonts w:ascii="Arial" w:hAnsi="Arial" w:cs="Arial"/>
        </w:rPr>
        <w:t>oraz</w:t>
      </w:r>
    </w:p>
    <w:p w14:paraId="6EA7D46E" w14:textId="77777777" w:rsidR="007608C9" w:rsidRDefault="00F77A48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677F19">
        <w:rPr>
          <w:rFonts w:ascii="Arial" w:hAnsi="Arial" w:cs="Arial"/>
        </w:rPr>
        <w:t>w Grupie 2</w:t>
      </w:r>
      <w:r w:rsidR="003A22A0" w:rsidRPr="00677F19">
        <w:rPr>
          <w:rFonts w:ascii="Arial" w:hAnsi="Arial" w:cs="Arial"/>
        </w:rPr>
        <w:t>.</w:t>
      </w:r>
      <w:r w:rsidRPr="00677F19">
        <w:rPr>
          <w:rFonts w:ascii="Arial" w:hAnsi="Arial" w:cs="Arial"/>
        </w:rPr>
        <w:t xml:space="preserve"> (Urządzenia wytwarzające, magazynujące, przetwarzające, przesyłające i zużywające ciepło oraz inne urządzenia energetyczne): co najmniej w zakresie</w:t>
      </w:r>
      <w:r w:rsidR="007608C9">
        <w:rPr>
          <w:rFonts w:ascii="Arial" w:hAnsi="Arial" w:cs="Arial"/>
        </w:rPr>
        <w:t>:</w:t>
      </w:r>
    </w:p>
    <w:p w14:paraId="13AA4EC4" w14:textId="6E69F012" w:rsidR="007608C9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90F26">
        <w:rPr>
          <w:rFonts w:ascii="Arial" w:hAnsi="Arial" w:cs="Arial"/>
        </w:rPr>
        <w:t>otły parowe oraz wodne na paliwa stałe, płynne i gazowe, o mocy wyższej niż 50 kW i mocy nie wyższej niż 500 kW, wraz z urządzeniami pomocniczymi</w:t>
      </w:r>
      <w:r>
        <w:rPr>
          <w:rFonts w:ascii="Arial" w:hAnsi="Arial" w:cs="Arial"/>
        </w:rPr>
        <w:t>, oraz</w:t>
      </w:r>
    </w:p>
    <w:p w14:paraId="22666228" w14:textId="2B6F23B5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 xml:space="preserve">kotły parowe oraz wodne na paliwa stałe, płynne i gazowe, o mocy wyższej niż 500 kW i </w:t>
      </w:r>
      <w:r w:rsidRPr="00190F26">
        <w:rPr>
          <w:rFonts w:ascii="Arial" w:hAnsi="Arial" w:cs="Arial"/>
        </w:rPr>
        <w:lastRenderedPageBreak/>
        <w:t>o mocy nie wyższej niż 1800 kW, wraz z urządzeniami pomocniczymi</w:t>
      </w:r>
      <w:r>
        <w:rPr>
          <w:rFonts w:ascii="Arial" w:hAnsi="Arial" w:cs="Arial"/>
        </w:rPr>
        <w:t>, oraz</w:t>
      </w:r>
    </w:p>
    <w:p w14:paraId="46F09060" w14:textId="57BA7996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kotły parowe oraz wodne na paliwa stałe, płynne i gazowe, o mocy wyższej niż 1800 kW, wraz z urządzeniami pomocniczymi;</w:t>
      </w:r>
    </w:p>
    <w:p w14:paraId="5F6779E7" w14:textId="37640897" w:rsidR="00677F19" w:rsidRPr="00677F19" w:rsidRDefault="00F77A48" w:rsidP="002F00BB">
      <w:pPr>
        <w:pStyle w:val="pkt"/>
        <w:spacing w:before="0" w:after="0" w:line="288" w:lineRule="auto"/>
        <w:ind w:left="3751" w:firstLine="0"/>
        <w:rPr>
          <w:rFonts w:ascii="Arial" w:hAnsi="Arial" w:cs="Arial"/>
        </w:rPr>
      </w:pPr>
      <w:r w:rsidRPr="00677F19">
        <w:rPr>
          <w:rFonts w:ascii="Arial" w:hAnsi="Arial" w:cs="Arial"/>
        </w:rPr>
        <w:t xml:space="preserve">oraz </w:t>
      </w:r>
    </w:p>
    <w:p w14:paraId="5A88C4FB" w14:textId="2789FCEA" w:rsidR="00F77A48" w:rsidRDefault="00F77A48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F77A48">
        <w:rPr>
          <w:rFonts w:ascii="Arial" w:hAnsi="Arial" w:cs="Arial"/>
        </w:rPr>
        <w:t>w Grupie 3. (Urządzenia, instalacje i sieci gazowe wytwarzające, przetwarzające, przesyłające, magazynujące i zużywające paliwa gazowe) co najmniej w zakresie</w:t>
      </w:r>
      <w:r w:rsidR="00190F26">
        <w:rPr>
          <w:rFonts w:ascii="Arial" w:hAnsi="Arial" w:cs="Arial"/>
        </w:rPr>
        <w:t>:</w:t>
      </w:r>
    </w:p>
    <w:p w14:paraId="069775CD" w14:textId="35E98DB0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 xml:space="preserve">urządzenia do produkcji paliw gazowych, generatory </w:t>
      </w:r>
      <w:proofErr w:type="gramStart"/>
      <w:r w:rsidRPr="00190F26">
        <w:rPr>
          <w:rFonts w:ascii="Arial" w:hAnsi="Arial" w:cs="Arial"/>
        </w:rPr>
        <w:t>gazu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oraz</w:t>
      </w:r>
    </w:p>
    <w:p w14:paraId="3378F14A" w14:textId="0117EB0F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190F26">
        <w:rPr>
          <w:rFonts w:ascii="Arial" w:hAnsi="Arial" w:cs="Arial"/>
        </w:rPr>
        <w:t xml:space="preserve">rządzenia do przetwarzania i uzdatniania paliw gazowych, rozkładnie paliw gazowych, urządzenia przeróbki gazu ziemnego, oczyszczalnie gazu, </w:t>
      </w:r>
      <w:proofErr w:type="spellStart"/>
      <w:r w:rsidRPr="00190F26">
        <w:rPr>
          <w:rFonts w:ascii="Arial" w:hAnsi="Arial" w:cs="Arial"/>
        </w:rPr>
        <w:t>rozprężalnie</w:t>
      </w:r>
      <w:proofErr w:type="spellEnd"/>
      <w:r w:rsidRPr="00190F26">
        <w:rPr>
          <w:rFonts w:ascii="Arial" w:hAnsi="Arial" w:cs="Arial"/>
        </w:rPr>
        <w:t xml:space="preserve"> i rozlewnie gazu płynnego, </w:t>
      </w:r>
      <w:proofErr w:type="spellStart"/>
      <w:r w:rsidRPr="00190F26">
        <w:rPr>
          <w:rFonts w:ascii="Arial" w:hAnsi="Arial" w:cs="Arial"/>
        </w:rPr>
        <w:t>odazotownie</w:t>
      </w:r>
      <w:proofErr w:type="spellEnd"/>
      <w:r w:rsidRPr="00190F26">
        <w:rPr>
          <w:rFonts w:ascii="Arial" w:hAnsi="Arial" w:cs="Arial"/>
        </w:rPr>
        <w:t>, mieszalnie</w:t>
      </w:r>
      <w:r>
        <w:rPr>
          <w:rFonts w:ascii="Arial" w:hAnsi="Arial" w:cs="Arial"/>
        </w:rPr>
        <w:t>, oraz</w:t>
      </w:r>
    </w:p>
    <w:p w14:paraId="7EB45B15" w14:textId="605069C2" w:rsidR="00190F26" w:rsidRPr="00F77A48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urządzenia do magazynowania paliw gazowych;</w:t>
      </w:r>
    </w:p>
    <w:p w14:paraId="4A98DE66" w14:textId="77777777" w:rsidR="00677F19" w:rsidRDefault="003A22A0" w:rsidP="002F00BB">
      <w:pPr>
        <w:pStyle w:val="pkt"/>
        <w:numPr>
          <w:ilvl w:val="4"/>
          <w:numId w:val="2"/>
        </w:numPr>
        <w:tabs>
          <w:tab w:val="clear" w:pos="3600"/>
        </w:tabs>
        <w:spacing w:before="0" w:after="0" w:line="288" w:lineRule="auto"/>
        <w:ind w:left="3261" w:hanging="993"/>
        <w:rPr>
          <w:rFonts w:ascii="Arial" w:hAnsi="Arial" w:cs="Arial"/>
        </w:rPr>
      </w:pPr>
      <w:r w:rsidRPr="003A22A0">
        <w:rPr>
          <w:rFonts w:ascii="Arial" w:hAnsi="Arial" w:cs="Arial"/>
        </w:rPr>
        <w:t>minimum 1 osobą posiadającą kwalifikacje do zajmowania się eksploatacją urządzeń, instalacji i sieci na stanowisku EKSPLOATACJI</w:t>
      </w:r>
      <w:r w:rsidR="00677F19">
        <w:rPr>
          <w:rFonts w:ascii="Arial" w:hAnsi="Arial" w:cs="Arial"/>
        </w:rPr>
        <w:t>:</w:t>
      </w:r>
    </w:p>
    <w:p w14:paraId="5DB6A312" w14:textId="77777777" w:rsidR="00190F26" w:rsidRDefault="003A22A0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3A22A0">
        <w:rPr>
          <w:rFonts w:ascii="Arial" w:hAnsi="Arial" w:cs="Arial"/>
        </w:rPr>
        <w:t xml:space="preserve"> </w:t>
      </w:r>
      <w:r w:rsidR="00190F26" w:rsidRPr="00677F19">
        <w:rPr>
          <w:rFonts w:ascii="Arial" w:hAnsi="Arial" w:cs="Arial"/>
        </w:rPr>
        <w:t>w Grupie 1. (Urządzenia, instalacje i sieci elektroenergetyczne wytwarzające, magazynujące, przetwarzające, przesyłające i zużywające energię elektryczną) co najmniej w zakresie</w:t>
      </w:r>
      <w:r w:rsidR="00190F26">
        <w:rPr>
          <w:rFonts w:ascii="Arial" w:hAnsi="Arial" w:cs="Arial"/>
        </w:rPr>
        <w:t>:</w:t>
      </w:r>
    </w:p>
    <w:p w14:paraId="429AD7D5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662B47">
        <w:rPr>
          <w:rFonts w:ascii="Arial" w:hAnsi="Arial" w:cs="Arial"/>
        </w:rPr>
        <w:t>urządzenia prądotwórcze przyłączone do sieci przesyłowej lub dystrybucyjnej energii elektrycznej bez względu na wysokość napięcia znamionowego</w:t>
      </w:r>
      <w:r>
        <w:rPr>
          <w:rFonts w:ascii="Arial" w:hAnsi="Arial" w:cs="Arial"/>
        </w:rPr>
        <w:t>, oraz</w:t>
      </w:r>
    </w:p>
    <w:p w14:paraId="4956EE9B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7608C9">
        <w:rPr>
          <w:rFonts w:ascii="Arial" w:hAnsi="Arial" w:cs="Arial"/>
        </w:rPr>
        <w:t xml:space="preserve">urządzenia, instalacje i sieci elektroenergetyczne o napięciu znamionowym nie wyższym niż 1 </w:t>
      </w:r>
      <w:proofErr w:type="spellStart"/>
      <w:r w:rsidRPr="007608C9">
        <w:rPr>
          <w:rFonts w:ascii="Arial" w:hAnsi="Arial" w:cs="Arial"/>
        </w:rPr>
        <w:t>kV</w:t>
      </w:r>
      <w:proofErr w:type="spellEnd"/>
      <w:r>
        <w:rPr>
          <w:rFonts w:ascii="Arial" w:hAnsi="Arial" w:cs="Arial"/>
        </w:rPr>
        <w:t>, oraz</w:t>
      </w:r>
    </w:p>
    <w:p w14:paraId="270C7D30" w14:textId="77777777" w:rsidR="00190F26" w:rsidRPr="00662B47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 xml:space="preserve">urządzenia, instalacje i sieci elektroenergetyczne o napięciu znamionowym wyższym niż i </w:t>
      </w:r>
      <w:proofErr w:type="spellStart"/>
      <w:r w:rsidRPr="00190F26">
        <w:rPr>
          <w:rFonts w:ascii="Arial" w:hAnsi="Arial" w:cs="Arial"/>
        </w:rPr>
        <w:t>kV</w:t>
      </w:r>
      <w:proofErr w:type="spellEnd"/>
      <w:r w:rsidRPr="00190F26">
        <w:rPr>
          <w:rFonts w:ascii="Arial" w:hAnsi="Arial" w:cs="Arial"/>
        </w:rPr>
        <w:t xml:space="preserve"> i napięciu znamionowym nie wyższym niż 30 </w:t>
      </w:r>
      <w:proofErr w:type="spellStart"/>
      <w:r w:rsidRPr="00190F26">
        <w:rPr>
          <w:rFonts w:ascii="Arial" w:hAnsi="Arial" w:cs="Arial"/>
        </w:rPr>
        <w:t>kV</w:t>
      </w:r>
      <w:proofErr w:type="spellEnd"/>
      <w:r w:rsidRPr="00190F26">
        <w:rPr>
          <w:rFonts w:ascii="Arial" w:hAnsi="Arial" w:cs="Arial"/>
        </w:rPr>
        <w:t>;</w:t>
      </w:r>
    </w:p>
    <w:p w14:paraId="252B5BDA" w14:textId="77777777" w:rsidR="00190F26" w:rsidRDefault="00190F26" w:rsidP="002F00BB">
      <w:pPr>
        <w:pStyle w:val="pkt"/>
        <w:spacing w:before="0" w:after="0" w:line="288" w:lineRule="auto"/>
        <w:ind w:left="3751" w:firstLine="0"/>
        <w:rPr>
          <w:rFonts w:ascii="Arial" w:hAnsi="Arial" w:cs="Arial"/>
        </w:rPr>
      </w:pPr>
      <w:r>
        <w:rPr>
          <w:rFonts w:ascii="Arial" w:hAnsi="Arial" w:cs="Arial"/>
        </w:rPr>
        <w:t>oraz</w:t>
      </w:r>
    </w:p>
    <w:p w14:paraId="0B6F83A1" w14:textId="77777777" w:rsidR="00190F26" w:rsidRDefault="00190F26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677F19">
        <w:rPr>
          <w:rFonts w:ascii="Arial" w:hAnsi="Arial" w:cs="Arial"/>
        </w:rPr>
        <w:t>w Grupie 2. (Urządzenia wytwarzające, magazynujące, przetwarzające, przesyłające i zużywające ciepło oraz inne urządzenia energetyczne): co najmniej w zakresie</w:t>
      </w:r>
      <w:r>
        <w:rPr>
          <w:rFonts w:ascii="Arial" w:hAnsi="Arial" w:cs="Arial"/>
        </w:rPr>
        <w:t>:</w:t>
      </w:r>
    </w:p>
    <w:p w14:paraId="50196B43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90F26">
        <w:rPr>
          <w:rFonts w:ascii="Arial" w:hAnsi="Arial" w:cs="Arial"/>
        </w:rPr>
        <w:t xml:space="preserve">otły parowe oraz wodne na paliwa stałe, płynne i gazowe, o mocy wyższej niż 50 kW i </w:t>
      </w:r>
      <w:r w:rsidRPr="00190F26">
        <w:rPr>
          <w:rFonts w:ascii="Arial" w:hAnsi="Arial" w:cs="Arial"/>
        </w:rPr>
        <w:lastRenderedPageBreak/>
        <w:t>mocy nie wyższej niż 500 kW, wraz z urządzeniami pomocniczymi</w:t>
      </w:r>
      <w:r>
        <w:rPr>
          <w:rFonts w:ascii="Arial" w:hAnsi="Arial" w:cs="Arial"/>
        </w:rPr>
        <w:t>, oraz</w:t>
      </w:r>
    </w:p>
    <w:p w14:paraId="7A34D6E2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kotły parowe oraz wodne na paliwa stałe, płynne i gazowe, o mocy wyższej niż 500 kW i o mocy nie wyższej niż 1800 kW, wraz z urządzeniami pomocniczymi</w:t>
      </w:r>
      <w:r>
        <w:rPr>
          <w:rFonts w:ascii="Arial" w:hAnsi="Arial" w:cs="Arial"/>
        </w:rPr>
        <w:t>, oraz</w:t>
      </w:r>
    </w:p>
    <w:p w14:paraId="58248B5E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kotły parowe oraz wodne na paliwa stałe, płynne i gazowe, o mocy wyższej niż 1800 kW, wraz z urządzeniami pomocniczymi;</w:t>
      </w:r>
    </w:p>
    <w:p w14:paraId="0D038B50" w14:textId="77777777" w:rsidR="00190F26" w:rsidRPr="00677F19" w:rsidRDefault="00190F26" w:rsidP="002F00BB">
      <w:pPr>
        <w:pStyle w:val="pkt"/>
        <w:spacing w:before="0" w:after="0" w:line="288" w:lineRule="auto"/>
        <w:ind w:left="3751" w:firstLine="0"/>
        <w:rPr>
          <w:rFonts w:ascii="Arial" w:hAnsi="Arial" w:cs="Arial"/>
        </w:rPr>
      </w:pPr>
      <w:r w:rsidRPr="00677F19">
        <w:rPr>
          <w:rFonts w:ascii="Arial" w:hAnsi="Arial" w:cs="Arial"/>
        </w:rPr>
        <w:t xml:space="preserve">oraz </w:t>
      </w:r>
    </w:p>
    <w:p w14:paraId="5C0440B2" w14:textId="77777777" w:rsidR="00190F26" w:rsidRDefault="00190F26" w:rsidP="002F00BB">
      <w:pPr>
        <w:pStyle w:val="pkt"/>
        <w:numPr>
          <w:ilvl w:val="5"/>
          <w:numId w:val="2"/>
        </w:numPr>
        <w:spacing w:before="0" w:after="0" w:line="288" w:lineRule="auto"/>
        <w:ind w:left="3686"/>
        <w:rPr>
          <w:rFonts w:ascii="Arial" w:hAnsi="Arial" w:cs="Arial"/>
        </w:rPr>
      </w:pPr>
      <w:r w:rsidRPr="00F77A48">
        <w:rPr>
          <w:rFonts w:ascii="Arial" w:hAnsi="Arial" w:cs="Arial"/>
        </w:rPr>
        <w:t>w Grupie 3. (Urządzenia, instalacje i sieci gazowe wytwarzające, przetwarzające, przesyłające, magazynujące i zużywające paliwa gazowe) co najmniej w zakresie</w:t>
      </w:r>
      <w:r>
        <w:rPr>
          <w:rFonts w:ascii="Arial" w:hAnsi="Arial" w:cs="Arial"/>
        </w:rPr>
        <w:t>:</w:t>
      </w:r>
    </w:p>
    <w:p w14:paraId="2A32D531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 xml:space="preserve">urządzenia do produkcji paliw gazowych, generatory </w:t>
      </w:r>
      <w:proofErr w:type="gramStart"/>
      <w:r w:rsidRPr="00190F26">
        <w:rPr>
          <w:rFonts w:ascii="Arial" w:hAnsi="Arial" w:cs="Arial"/>
        </w:rPr>
        <w:t>gazu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oraz</w:t>
      </w:r>
    </w:p>
    <w:p w14:paraId="7B297B2F" w14:textId="77777777" w:rsidR="00190F26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190F26">
        <w:rPr>
          <w:rFonts w:ascii="Arial" w:hAnsi="Arial" w:cs="Arial"/>
        </w:rPr>
        <w:t xml:space="preserve">rządzenia do przetwarzania i uzdatniania paliw gazowych, rozkładnie paliw gazowych, urządzenia przeróbki gazu ziemnego, oczyszczalnie gazu, </w:t>
      </w:r>
      <w:proofErr w:type="spellStart"/>
      <w:r w:rsidRPr="00190F26">
        <w:rPr>
          <w:rFonts w:ascii="Arial" w:hAnsi="Arial" w:cs="Arial"/>
        </w:rPr>
        <w:t>rozprężalnie</w:t>
      </w:r>
      <w:proofErr w:type="spellEnd"/>
      <w:r w:rsidRPr="00190F26">
        <w:rPr>
          <w:rFonts w:ascii="Arial" w:hAnsi="Arial" w:cs="Arial"/>
        </w:rPr>
        <w:t xml:space="preserve"> i rozlewnie gazu płynnego, </w:t>
      </w:r>
      <w:proofErr w:type="spellStart"/>
      <w:r w:rsidRPr="00190F26">
        <w:rPr>
          <w:rFonts w:ascii="Arial" w:hAnsi="Arial" w:cs="Arial"/>
        </w:rPr>
        <w:t>odazotownie</w:t>
      </w:r>
      <w:proofErr w:type="spellEnd"/>
      <w:r w:rsidRPr="00190F26">
        <w:rPr>
          <w:rFonts w:ascii="Arial" w:hAnsi="Arial" w:cs="Arial"/>
        </w:rPr>
        <w:t>, mieszalnie</w:t>
      </w:r>
      <w:r>
        <w:rPr>
          <w:rFonts w:ascii="Arial" w:hAnsi="Arial" w:cs="Arial"/>
        </w:rPr>
        <w:t>, oraz</w:t>
      </w:r>
    </w:p>
    <w:p w14:paraId="0167B7BC" w14:textId="77777777" w:rsidR="00190F26" w:rsidRPr="00F77A48" w:rsidRDefault="00190F26" w:rsidP="002F00BB">
      <w:pPr>
        <w:pStyle w:val="pkt"/>
        <w:numPr>
          <w:ilvl w:val="6"/>
          <w:numId w:val="2"/>
        </w:numPr>
        <w:spacing w:before="0" w:after="0" w:line="288" w:lineRule="auto"/>
        <w:ind w:left="4111"/>
        <w:rPr>
          <w:rFonts w:ascii="Arial" w:hAnsi="Arial" w:cs="Arial"/>
        </w:rPr>
      </w:pPr>
      <w:r w:rsidRPr="00190F26">
        <w:rPr>
          <w:rFonts w:ascii="Arial" w:hAnsi="Arial" w:cs="Arial"/>
        </w:rPr>
        <w:t>urządzenia do magazynowania paliw gazowych;</w:t>
      </w:r>
    </w:p>
    <w:p w14:paraId="0D9E5AC2" w14:textId="03004BF1" w:rsidR="00F77A48" w:rsidRPr="003A22A0" w:rsidRDefault="003A22A0" w:rsidP="002F00BB">
      <w:pPr>
        <w:pStyle w:val="pkt"/>
        <w:spacing w:before="0" w:after="0" w:line="288" w:lineRule="auto"/>
        <w:ind w:left="3261" w:firstLine="0"/>
        <w:rPr>
          <w:rFonts w:ascii="Arial" w:hAnsi="Arial" w:cs="Arial"/>
        </w:rPr>
      </w:pPr>
      <w:r w:rsidRPr="003A22A0">
        <w:rPr>
          <w:rFonts w:ascii="Arial" w:hAnsi="Arial" w:cs="Arial"/>
        </w:rPr>
        <w:t>zgodnie z Rozporządzeniem Ministra Klimatu i Środowiska z dnia 1 lipca 2022 r. w sprawie szczegółowych zasad stwierdzania posiadania kwalifikacji przez osoby zajmujące się eksploatacją urządzeń, instalacji i sieci</w:t>
      </w:r>
      <w:r>
        <w:rPr>
          <w:rFonts w:ascii="Arial" w:hAnsi="Arial" w:cs="Arial"/>
        </w:rPr>
        <w:t>,</w:t>
      </w:r>
      <w:r w:rsidRPr="003A22A0">
        <w:rPr>
          <w:rFonts w:ascii="Arial" w:hAnsi="Arial" w:cs="Arial"/>
        </w:rPr>
        <w:t xml:space="preserve"> lub adekwatne na podstawie poprzednio obowiązujących przepisów.</w:t>
      </w:r>
    </w:p>
    <w:p w14:paraId="16733347" w14:textId="6E157166" w:rsidR="00047734" w:rsidRPr="003A3EC9" w:rsidRDefault="00047734" w:rsidP="002F00BB">
      <w:pPr>
        <w:pStyle w:val="pkt"/>
        <w:spacing w:before="0" w:after="0" w:line="288" w:lineRule="auto"/>
        <w:ind w:left="2268" w:firstLine="0"/>
        <w:rPr>
          <w:rFonts w:ascii="Arial" w:hAnsi="Arial" w:cs="Arial"/>
        </w:rPr>
      </w:pPr>
      <w:r w:rsidRPr="003A22A0">
        <w:rPr>
          <w:rFonts w:ascii="Arial" w:hAnsi="Arial" w:cs="Arial"/>
        </w:rPr>
        <w:t>Wykonawca</w:t>
      </w:r>
      <w:r w:rsidR="003A22A0">
        <w:rPr>
          <w:rFonts w:ascii="Arial" w:hAnsi="Arial" w:cs="Arial"/>
        </w:rPr>
        <w:t>,</w:t>
      </w:r>
      <w:r w:rsidRPr="003A22A0">
        <w:rPr>
          <w:rFonts w:ascii="Arial" w:hAnsi="Arial" w:cs="Arial"/>
        </w:rPr>
        <w:t xml:space="preserve"> w celu potwierdzenia spełnienia w</w:t>
      </w:r>
      <w:r w:rsidR="003A22A0">
        <w:rPr>
          <w:rFonts w:ascii="Arial" w:hAnsi="Arial" w:cs="Arial"/>
        </w:rPr>
        <w:t>w.</w:t>
      </w:r>
      <w:r w:rsidRPr="003A22A0">
        <w:rPr>
          <w:rFonts w:ascii="Arial" w:hAnsi="Arial" w:cs="Arial"/>
        </w:rPr>
        <w:t xml:space="preserve"> warunku, może wskazać do wykonywania zamówienia więcej osób, które posiadają uprawnienia na stanowiskach eksploatacji i dozoru do zajmowania się eksploatacją urządzeń, instalacji i sieci w różnych grupach energetycznych i łącznie spełniają wymagania Zamawiającego dotyczące posiadania uprawnień w grupach G1, G2 i G3.</w:t>
      </w:r>
    </w:p>
    <w:p w14:paraId="2A6088EC" w14:textId="70136906" w:rsidR="007A514B" w:rsidRPr="00F13A88" w:rsidRDefault="00C50F00" w:rsidP="002F00BB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t>Sytuacji ekonomicznej i finansowej</w:t>
      </w:r>
      <w:r w:rsidR="005A5F9B" w:rsidRPr="00E45E39">
        <w:rPr>
          <w:rFonts w:ascii="Arial" w:hAnsi="Arial" w:cs="Arial"/>
          <w:b/>
        </w:rPr>
        <w:t>.</w:t>
      </w:r>
    </w:p>
    <w:p w14:paraId="6D50A40C" w14:textId="15B6C9BC" w:rsidR="00F13A88" w:rsidRPr="00F13A88" w:rsidRDefault="00F13A88" w:rsidP="002F00BB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F13A88">
        <w:rPr>
          <w:rFonts w:ascii="Arial" w:hAnsi="Arial" w:cs="Arial"/>
        </w:rPr>
        <w:t xml:space="preserve">W szczególności Wykonawca musi posiadać ubezpieczenie od odpowiedzialności cywilnej w zakresie prowadzonej działalności związanej z przedmiotem niniejszego zamówienia na sumę gwarancyjną nie mniejszą niż </w:t>
      </w:r>
      <w:r>
        <w:rPr>
          <w:rFonts w:ascii="Arial" w:hAnsi="Arial" w:cs="Arial"/>
        </w:rPr>
        <w:t xml:space="preserve">250 </w:t>
      </w:r>
      <w:r w:rsidRPr="00F13A88">
        <w:rPr>
          <w:rFonts w:ascii="Arial" w:hAnsi="Arial" w:cs="Arial"/>
        </w:rPr>
        <w:t xml:space="preserve">000,00 zł. </w:t>
      </w:r>
    </w:p>
    <w:p w14:paraId="5471959B" w14:textId="77777777" w:rsidR="004775D9" w:rsidRPr="00E45E39" w:rsidRDefault="004222E1" w:rsidP="002F00BB">
      <w:pPr>
        <w:pStyle w:val="pk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 udzielenie zamówienia mogą ubiegać się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którzy </w:t>
      </w:r>
      <w:r w:rsidR="004775D9" w:rsidRPr="00E45E39">
        <w:rPr>
          <w:rFonts w:ascii="Arial" w:hAnsi="Arial" w:cs="Arial"/>
        </w:rPr>
        <w:t>nie podlegają wykluczeniu z postępowania o udzielenie zamówienia</w:t>
      </w:r>
      <w:r w:rsidR="00F54F28" w:rsidRPr="00E45E39">
        <w:rPr>
          <w:rFonts w:ascii="Arial" w:hAnsi="Arial" w:cs="Arial"/>
        </w:rPr>
        <w:t>.</w:t>
      </w:r>
    </w:p>
    <w:p w14:paraId="24854D47" w14:textId="77777777" w:rsidR="00F54F28" w:rsidRPr="00E45E39" w:rsidRDefault="00F54F28" w:rsidP="002F00BB">
      <w:pPr>
        <w:pStyle w:val="ust"/>
        <w:spacing w:before="0" w:after="0" w:line="288" w:lineRule="auto"/>
        <w:ind w:firstLine="294"/>
        <w:rPr>
          <w:rFonts w:ascii="Arial" w:hAnsi="Arial" w:cs="Arial"/>
        </w:rPr>
      </w:pPr>
      <w:r w:rsidRPr="00E45E39">
        <w:rPr>
          <w:rFonts w:ascii="Arial" w:hAnsi="Arial" w:cs="Arial"/>
        </w:rPr>
        <w:t>Zamawiający z postępowania o udzielenie zamówienia wykluczy:</w:t>
      </w:r>
    </w:p>
    <w:p w14:paraId="28F25AD6" w14:textId="4124E82E" w:rsidR="00F54F28" w:rsidRPr="00E45E39" w:rsidRDefault="004F5272" w:rsidP="002F00BB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lastRenderedPageBreak/>
        <w:t>W</w:t>
      </w:r>
      <w:r w:rsidR="00F54F28" w:rsidRPr="00E45E39">
        <w:rPr>
          <w:rFonts w:ascii="Arial" w:hAnsi="Arial" w:cs="Arial"/>
        </w:rPr>
        <w:t xml:space="preserve">ykonawców, w stosunku do których otwarto likwidację lub których upadłość ogłoszono, z wyjątkiem </w:t>
      </w: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5BAD4D70" w:rsidR="00F54F28" w:rsidRPr="00E45E39" w:rsidRDefault="004F5272" w:rsidP="002F00BB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 xml:space="preserve">ykonawców, którzy zalegają z uiszczeniem podatków, opłat lub składek na ubezpieczenie społeczne lub zdrowotne, z wyjątkiem </w:t>
      </w:r>
      <w:proofErr w:type="gramStart"/>
      <w:r w:rsidR="00F54F28" w:rsidRPr="00E45E39">
        <w:rPr>
          <w:rFonts w:ascii="Arial" w:hAnsi="Arial" w:cs="Arial"/>
        </w:rPr>
        <w:t>przypadków</w:t>
      </w:r>
      <w:proofErr w:type="gramEnd"/>
      <w:r w:rsidR="00F54F28" w:rsidRPr="00E45E39">
        <w:rPr>
          <w:rFonts w:ascii="Arial" w:hAnsi="Arial" w:cs="Arial"/>
        </w:rPr>
        <w:t xml:space="preserve"> gdy uzyskali oni przewidziane prawem zwolnienie, odroczenie, rozłożenie na raty zaległych płatności lub wstrzymanie w całości wykonania decyzji właściwego organu;</w:t>
      </w:r>
    </w:p>
    <w:p w14:paraId="5A9BD6A2" w14:textId="3D3420B0" w:rsidR="00F54F28" w:rsidRPr="00E45E39" w:rsidRDefault="004F5272" w:rsidP="002F00BB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 (dotyczy osób fizycznych, wspólników w spółkach jawnych, partnerów lub członków zarządu w spółkach partnerskich, komplementariuszy w spółkach komandytowych oraz spółkach komandytowo-akcyjnych, urzędujących członków organu 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7ECB5FB7" w:rsidR="00F54F28" w:rsidRPr="00E45E39" w:rsidRDefault="00F54F28" w:rsidP="002F00BB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podmioty zbiorowe, wobec których sąd orzekł zakaz ubiegania się o zamówienia, na podstawie przepisów o odpowiedzialności podmiotów zbiorowych za czyny zabronione pod groźbą kary;</w:t>
      </w:r>
    </w:p>
    <w:p w14:paraId="562FF8CC" w14:textId="703359B2" w:rsidR="00464009" w:rsidRPr="00E45E39" w:rsidRDefault="004F5272" w:rsidP="002F00BB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3D02E9" w:rsidRPr="00E45E39">
        <w:rPr>
          <w:rFonts w:ascii="Arial" w:hAnsi="Arial" w:cs="Arial"/>
          <w:color w:val="000000" w:themeColor="text1"/>
        </w:rPr>
        <w:t xml:space="preserve">ykonawcę, wobec którego zachodzi którakolwiek z przesłanek wykluczenia określonych w art. 7 ust. 1 </w:t>
      </w:r>
      <w:r w:rsidR="00CF1CE4" w:rsidRPr="00E45E39">
        <w:rPr>
          <w:rFonts w:ascii="Arial" w:hAnsi="Arial" w:cs="Arial"/>
          <w:color w:val="000000" w:themeColor="text1"/>
        </w:rPr>
        <w:t>U</w:t>
      </w:r>
      <w:r w:rsidR="003D02E9" w:rsidRPr="00E45E39">
        <w:rPr>
          <w:rFonts w:ascii="Arial" w:hAnsi="Arial" w:cs="Arial"/>
          <w:color w:val="000000" w:themeColor="text1"/>
        </w:rPr>
        <w:t>stawy z dnia 13 kwietnia 2022 r. o szczególnych rozwiązaniach w zakresie przeciwdziałania wspieraniu agresji na Ukrainę oraz służących ochronie bezpieczeństwa narodowego.</w:t>
      </w:r>
    </w:p>
    <w:p w14:paraId="09689E7A" w14:textId="69105C31" w:rsidR="00D0678B" w:rsidRPr="00E13940" w:rsidRDefault="00D0678B" w:rsidP="002F00B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45E39">
        <w:rPr>
          <w:rFonts w:ascii="Arial" w:eastAsia="EUAlbertina-Regular-Identity-H" w:hAnsi="Arial" w:cs="Arial"/>
          <w:color w:val="000000" w:themeColor="text1"/>
        </w:rPr>
        <w:t>Wykonawca</w:t>
      </w:r>
      <w:r w:rsidR="006224B8" w:rsidRPr="00E45E39">
        <w:rPr>
          <w:rFonts w:ascii="Arial" w:hAnsi="Arial" w:cs="Arial"/>
          <w:color w:val="000000" w:themeColor="text1"/>
        </w:rPr>
        <w:t xml:space="preserve"> może polegać na </w:t>
      </w:r>
      <w:r w:rsidR="00646DE3" w:rsidRPr="00E45E39">
        <w:rPr>
          <w:rFonts w:ascii="Arial" w:hAnsi="Arial" w:cs="Arial"/>
          <w:color w:val="000000" w:themeColor="text1"/>
        </w:rPr>
        <w:t>wiedzy i doświadczeniu</w:t>
      </w:r>
      <w:r w:rsidR="0009186A">
        <w:rPr>
          <w:rFonts w:ascii="Arial" w:hAnsi="Arial" w:cs="Arial"/>
          <w:color w:val="000000" w:themeColor="text1"/>
        </w:rPr>
        <w:t>, potencjale technicznym</w:t>
      </w:r>
      <w:r w:rsidR="00E13940">
        <w:rPr>
          <w:rFonts w:ascii="Arial" w:hAnsi="Arial" w:cs="Arial"/>
          <w:color w:val="000000" w:themeColor="text1"/>
        </w:rPr>
        <w:t xml:space="preserve">, </w:t>
      </w:r>
      <w:r w:rsidR="0009186A">
        <w:rPr>
          <w:rFonts w:ascii="Arial" w:hAnsi="Arial" w:cs="Arial"/>
          <w:color w:val="000000" w:themeColor="text1"/>
        </w:rPr>
        <w:t>osobach zdolnych do wykonania zamówienia</w:t>
      </w:r>
      <w:r w:rsidR="00E13940">
        <w:rPr>
          <w:rFonts w:ascii="Arial" w:hAnsi="Arial" w:cs="Arial"/>
          <w:color w:val="000000" w:themeColor="text1"/>
        </w:rPr>
        <w:t xml:space="preserve"> i zdolnościach ekonomicznych</w:t>
      </w:r>
      <w:r w:rsidR="00646DE3" w:rsidRPr="00E45E39">
        <w:rPr>
          <w:rFonts w:ascii="Arial" w:hAnsi="Arial" w:cs="Arial"/>
          <w:color w:val="000000" w:themeColor="text1"/>
        </w:rPr>
        <w:t xml:space="preserve"> </w:t>
      </w:r>
      <w:r w:rsidR="000C0F32" w:rsidRPr="00E45E39">
        <w:rPr>
          <w:rFonts w:ascii="Arial" w:hAnsi="Arial" w:cs="Arial"/>
          <w:color w:val="000000" w:themeColor="text1"/>
        </w:rPr>
        <w:t>innych podmiotów</w:t>
      </w:r>
      <w:r w:rsidRPr="00E45E39">
        <w:rPr>
          <w:rFonts w:ascii="Arial" w:eastAsia="EUAlbertina-Regular-Identity-H" w:hAnsi="Arial" w:cs="Arial"/>
          <w:color w:val="000000" w:themeColor="text1"/>
        </w:rPr>
        <w:t xml:space="preserve">, niezależnie od charakteru prawnego łączących go z nimi stosunków. Wykonawca w takiej sytuacji zobowiązany jest udowodnić Zamawiającemu, iż będzie </w:t>
      </w:r>
      <w:r w:rsidRPr="00E13940">
        <w:rPr>
          <w:rFonts w:ascii="Arial" w:eastAsia="EUAlbertina-Regular-Identity-H" w:hAnsi="Arial" w:cs="Arial"/>
          <w:color w:val="000000" w:themeColor="text1"/>
        </w:rPr>
        <w:t>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0D94652C" w14:textId="14F6C5C2" w:rsidR="00D0678B" w:rsidRDefault="00D0678B" w:rsidP="002F00B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13940">
        <w:rPr>
          <w:rFonts w:ascii="Arial" w:eastAsia="EUAlbertina-Regular-Identity-H" w:hAnsi="Arial" w:cs="Arial"/>
          <w:color w:val="000000" w:themeColor="text1"/>
        </w:rPr>
        <w:t xml:space="preserve">Jeżeli Wykonawca, wykazując spełnianie </w:t>
      </w:r>
      <w:r w:rsidR="005D7F4A" w:rsidRPr="00E13940">
        <w:rPr>
          <w:rFonts w:ascii="Arial" w:eastAsia="EUAlbertina-Regular-Identity-H" w:hAnsi="Arial" w:cs="Arial"/>
          <w:color w:val="000000" w:themeColor="text1"/>
        </w:rPr>
        <w:t>warunków, określonych w pkt</w:t>
      </w:r>
      <w:r w:rsidR="004B25ED" w:rsidRPr="00E13940">
        <w:rPr>
          <w:rFonts w:ascii="Arial" w:eastAsia="EUAlbertina-Regular-Identity-H" w:hAnsi="Arial" w:cs="Arial"/>
          <w:color w:val="000000" w:themeColor="text1"/>
        </w:rPr>
        <w:t xml:space="preserve"> 5.1.2</w:t>
      </w:r>
      <w:r w:rsidR="00E13940" w:rsidRPr="00E13940">
        <w:rPr>
          <w:rFonts w:ascii="Arial" w:eastAsia="EUAlbertina-Regular-Identity-H" w:hAnsi="Arial" w:cs="Arial"/>
          <w:color w:val="000000" w:themeColor="text1"/>
        </w:rPr>
        <w:t>, 5.1.3, 5.1.4</w:t>
      </w:r>
      <w:r w:rsidR="002D1CF9" w:rsidRPr="00E13940">
        <w:rPr>
          <w:rFonts w:ascii="Arial" w:eastAsia="EUAlbertina-Regular-Identity-H" w:hAnsi="Arial" w:cs="Arial"/>
          <w:color w:val="000000" w:themeColor="text1"/>
        </w:rPr>
        <w:t xml:space="preserve"> </w:t>
      </w:r>
      <w:r w:rsidRPr="00E13940">
        <w:rPr>
          <w:rFonts w:ascii="Arial" w:eastAsia="EUAlbertina-Regular-Identity-H" w:hAnsi="Arial" w:cs="Arial"/>
          <w:color w:val="000000" w:themeColor="text1"/>
        </w:rPr>
        <w:t>SIWZ polega na zasobach innych podmiotów na zasadach określonych w pkt 5.3 SIWZ, a podmioty te będą brały udział w realizacji części zamówienia, Wykonawca jest zobowiązany złożyć w odniesieniu do tych podmiotów dokumenty wymienione w pkt 6.1.</w:t>
      </w:r>
      <w:r w:rsidR="00E13940" w:rsidRPr="00E13940">
        <w:rPr>
          <w:rFonts w:ascii="Arial" w:eastAsia="EUAlbertina-Regular-Identity-H" w:hAnsi="Arial" w:cs="Arial"/>
          <w:color w:val="000000" w:themeColor="text1"/>
        </w:rPr>
        <w:t>7</w:t>
      </w:r>
      <w:r w:rsidR="006479A6" w:rsidRPr="00E13940">
        <w:rPr>
          <w:rFonts w:ascii="Arial" w:eastAsia="EUAlbertina-Regular-Identity-H" w:hAnsi="Arial" w:cs="Arial"/>
          <w:color w:val="000000" w:themeColor="text1"/>
        </w:rPr>
        <w:t>-</w:t>
      </w:r>
      <w:r w:rsidRPr="00E13940">
        <w:rPr>
          <w:rFonts w:ascii="Arial" w:eastAsia="EUAlbertina-Regular-Identity-H" w:hAnsi="Arial" w:cs="Arial"/>
          <w:color w:val="000000" w:themeColor="text1"/>
        </w:rPr>
        <w:t>6.1</w:t>
      </w:r>
      <w:r w:rsidR="00020B03" w:rsidRPr="00E13940">
        <w:rPr>
          <w:rFonts w:ascii="Arial" w:eastAsia="EUAlbertina-Regular-Identity-H" w:hAnsi="Arial" w:cs="Arial"/>
          <w:color w:val="000000" w:themeColor="text1"/>
        </w:rPr>
        <w:t>.</w:t>
      </w:r>
      <w:r w:rsidR="00E13940" w:rsidRPr="00E13940">
        <w:rPr>
          <w:rFonts w:ascii="Arial" w:eastAsia="EUAlbertina-Regular-Identity-H" w:hAnsi="Arial" w:cs="Arial"/>
          <w:color w:val="000000" w:themeColor="text1"/>
        </w:rPr>
        <w:t>8</w:t>
      </w:r>
      <w:r w:rsidRPr="00E13940">
        <w:rPr>
          <w:rFonts w:ascii="Arial" w:eastAsia="EUAlbertina-Regular-Identity-H" w:hAnsi="Arial" w:cs="Arial"/>
          <w:color w:val="000000" w:themeColor="text1"/>
        </w:rPr>
        <w:t xml:space="preserve"> SIWZ.</w:t>
      </w:r>
    </w:p>
    <w:p w14:paraId="4E321047" w14:textId="09F4DD2A" w:rsidR="00E13940" w:rsidRPr="00E13940" w:rsidRDefault="00E13940" w:rsidP="002F00B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13940">
        <w:rPr>
          <w:rFonts w:ascii="Arial" w:eastAsia="EUAlbertina-Regular-Identity-H" w:hAnsi="Arial" w:cs="Arial"/>
          <w:color w:val="000000" w:themeColor="text1"/>
        </w:rPr>
        <w:t xml:space="preserve">Jeżeli z uzasadnionej przyczyny Wykonawca nie może przedstawić dokumentów dotyczących sytuacji ekonomicznej wymaganych przez </w:t>
      </w:r>
      <w:r w:rsidRPr="00E13940">
        <w:rPr>
          <w:rFonts w:ascii="Arial" w:eastAsia="EUAlbertina-Regular-Identity-H" w:hAnsi="Arial" w:cs="Arial"/>
          <w:color w:val="000000" w:themeColor="text1"/>
        </w:rPr>
        <w:lastRenderedPageBreak/>
        <w:t>Zamawiającego, może przedstawić inny dokument, który w wystarczający sposób potwierdza spełnianie opisanego przez Zamawiającego warunku.</w:t>
      </w:r>
    </w:p>
    <w:p w14:paraId="611D8F20" w14:textId="53D020C2" w:rsidR="00A6059D" w:rsidRPr="00E13940" w:rsidRDefault="007A2673" w:rsidP="002F00B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  <w:b/>
        </w:rPr>
      </w:pPr>
      <w:r w:rsidRPr="00E13940">
        <w:rPr>
          <w:rFonts w:ascii="Arial" w:hAnsi="Arial" w:cs="Arial"/>
        </w:rPr>
        <w:t>Ocena spełniania warunków</w:t>
      </w:r>
      <w:r w:rsidR="004E7E65" w:rsidRPr="00E13940">
        <w:rPr>
          <w:rFonts w:ascii="Arial" w:hAnsi="Arial" w:cs="Arial"/>
        </w:rPr>
        <w:t>, o których mowa w pkt 5.1 i 5.2</w:t>
      </w:r>
      <w:r w:rsidR="001D11A3" w:rsidRPr="00E13940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E13940">
        <w:rPr>
          <w:rFonts w:ascii="Arial" w:eastAsia="EUAlbertina-Regular-Identity-H" w:hAnsi="Arial" w:cs="Arial"/>
        </w:rPr>
        <w:t>SIWZ</w:t>
      </w:r>
      <w:r w:rsidR="00020B03" w:rsidRPr="00E13940">
        <w:rPr>
          <w:rFonts w:ascii="Arial" w:hAnsi="Arial" w:cs="Arial"/>
        </w:rPr>
        <w:t>:</w:t>
      </w:r>
    </w:p>
    <w:p w14:paraId="46089DB5" w14:textId="07EB066A" w:rsidR="003C5305" w:rsidRPr="00E45E39" w:rsidRDefault="003C5305" w:rsidP="002F00BB">
      <w:pPr>
        <w:pStyle w:val="ust"/>
        <w:numPr>
          <w:ilvl w:val="2"/>
          <w:numId w:val="2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/>
        </w:rPr>
      </w:pPr>
      <w:r w:rsidRPr="00E13940">
        <w:rPr>
          <w:rFonts w:ascii="Arial" w:hAnsi="Arial"/>
        </w:rPr>
        <w:t xml:space="preserve">Zostanie dokonana na podstawie </w:t>
      </w:r>
      <w:r w:rsidR="00D0087D" w:rsidRPr="00E13940">
        <w:rPr>
          <w:rFonts w:ascii="Arial" w:hAnsi="Arial"/>
        </w:rPr>
        <w:t xml:space="preserve">złożonych przez </w:t>
      </w:r>
      <w:r w:rsidR="00260A51" w:rsidRPr="00E13940">
        <w:rPr>
          <w:rFonts w:ascii="Arial" w:hAnsi="Arial"/>
        </w:rPr>
        <w:t>W</w:t>
      </w:r>
      <w:r w:rsidR="00D0087D" w:rsidRPr="00E13940">
        <w:rPr>
          <w:rFonts w:ascii="Arial" w:hAnsi="Arial"/>
        </w:rPr>
        <w:t>ykonawców</w:t>
      </w:r>
      <w:r w:rsidRPr="00E13940">
        <w:rPr>
          <w:rFonts w:ascii="Arial" w:hAnsi="Arial"/>
        </w:rPr>
        <w:t xml:space="preserve"> oświadczeń i dokumentów (wymienionych w pkt 6</w:t>
      </w:r>
      <w:r w:rsidRPr="00E45E39">
        <w:rPr>
          <w:rFonts w:ascii="Arial" w:hAnsi="Arial"/>
        </w:rPr>
        <w:t>) potwierdzających spełni</w:t>
      </w:r>
      <w:r w:rsidR="004D33FC" w:rsidRPr="00E45E39">
        <w:rPr>
          <w:rFonts w:ascii="Arial" w:hAnsi="Arial"/>
        </w:rPr>
        <w:t>e</w:t>
      </w:r>
      <w:r w:rsidRPr="00E45E39">
        <w:rPr>
          <w:rFonts w:ascii="Arial" w:hAnsi="Arial"/>
        </w:rPr>
        <w:t>nie warunków.</w:t>
      </w:r>
    </w:p>
    <w:p w14:paraId="539715D9" w14:textId="371A8E8A" w:rsidR="003C5305" w:rsidRPr="00E45E39" w:rsidRDefault="003C5305" w:rsidP="002F00BB">
      <w:pPr>
        <w:pStyle w:val="ust"/>
        <w:numPr>
          <w:ilvl w:val="2"/>
          <w:numId w:val="2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 w:cs="Arial"/>
          <w:b/>
        </w:rPr>
      </w:pPr>
      <w:r w:rsidRPr="00E45E39">
        <w:rPr>
          <w:rFonts w:ascii="Arial" w:hAnsi="Arial"/>
        </w:rPr>
        <w:t>Nie</w:t>
      </w:r>
      <w:r w:rsidR="00D0087D" w:rsidRPr="00E45E39">
        <w:rPr>
          <w:rFonts w:ascii="Arial" w:hAnsi="Arial"/>
        </w:rPr>
        <w:t xml:space="preserve">wykazanie przez </w:t>
      </w:r>
      <w:r w:rsidR="00260A51" w:rsidRPr="00E45E39">
        <w:rPr>
          <w:rFonts w:ascii="Arial" w:hAnsi="Arial"/>
        </w:rPr>
        <w:t>W</w:t>
      </w:r>
      <w:r w:rsidR="00D0087D" w:rsidRPr="00E45E39">
        <w:rPr>
          <w:rFonts w:ascii="Arial" w:hAnsi="Arial"/>
        </w:rPr>
        <w:t xml:space="preserve">ykonawcę spełnienia chociażby jednego </w:t>
      </w:r>
      <w:r w:rsidRPr="00E45E39">
        <w:rPr>
          <w:rFonts w:ascii="Arial" w:hAnsi="Arial"/>
        </w:rPr>
        <w:t xml:space="preserve">warunku skutkować będzie wykluczeniem z postępowania. Ofertę </w:t>
      </w:r>
      <w:r w:rsidR="00260A51" w:rsidRPr="00E45E39">
        <w:rPr>
          <w:rFonts w:ascii="Arial" w:hAnsi="Arial"/>
        </w:rPr>
        <w:t>W</w:t>
      </w:r>
      <w:r w:rsidRPr="00E45E39">
        <w:rPr>
          <w:rFonts w:ascii="Arial" w:hAnsi="Arial"/>
        </w:rPr>
        <w:t>ykonawcy wykluczonego uznaje się za odrzuconą.</w:t>
      </w:r>
    </w:p>
    <w:p w14:paraId="662E11A7" w14:textId="4402F4F2" w:rsidR="003D02E9" w:rsidRPr="00E45E39" w:rsidRDefault="003D02E9" w:rsidP="002F00BB">
      <w:pPr>
        <w:pStyle w:val="ust"/>
        <w:numPr>
          <w:ilvl w:val="2"/>
          <w:numId w:val="2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zakresie podstaw wykluczenia określonych w pkt 5.2.5 SIWZ zostanie dokonana na podstawie złożonych przez Wykonawców oświadczeń oraz na zasadach określonych w </w:t>
      </w:r>
      <w:r w:rsidR="00CF1CE4" w:rsidRPr="00E45E39">
        <w:rPr>
          <w:rFonts w:ascii="Arial" w:hAnsi="Arial"/>
          <w:color w:val="000000" w:themeColor="text1"/>
        </w:rPr>
        <w:t>U</w:t>
      </w:r>
      <w:r w:rsidRPr="00E45E39">
        <w:rPr>
          <w:rFonts w:ascii="Arial" w:hAnsi="Arial"/>
          <w:color w:val="000000" w:themeColor="text1"/>
        </w:rPr>
        <w:t>stawie z dnia 13 kwietnia 2022 r. o szczególnych rozwiązaniach w zakresie przeciwdziałania wspieraniu agresji na Ukrainę oraz służących ochronie bezpieczeństwa narodowego.</w:t>
      </w:r>
    </w:p>
    <w:p w14:paraId="10681C1F" w14:textId="021711DB" w:rsidR="004775D9" w:rsidRPr="00E45E39" w:rsidRDefault="00A6059D" w:rsidP="002F00B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Wykonawcy wspólnie </w:t>
      </w:r>
      <w:r w:rsidR="00666674" w:rsidRPr="00E45E39">
        <w:rPr>
          <w:rFonts w:ascii="Arial" w:hAnsi="Arial" w:cs="Arial"/>
        </w:rPr>
        <w:t>ubiegający</w:t>
      </w:r>
      <w:r w:rsidRPr="00E45E39">
        <w:rPr>
          <w:rFonts w:ascii="Arial" w:hAnsi="Arial" w:cs="Arial"/>
        </w:rPr>
        <w:t xml:space="preserve"> się o udzielenie zamówienia</w:t>
      </w:r>
      <w:r w:rsidR="00020B03" w:rsidRPr="00E45E39">
        <w:rPr>
          <w:rFonts w:ascii="Arial" w:hAnsi="Arial" w:cs="Arial"/>
        </w:rPr>
        <w:t>:</w:t>
      </w:r>
    </w:p>
    <w:p w14:paraId="050B8CAF" w14:textId="77777777" w:rsidR="0001253C" w:rsidRPr="00E45E39" w:rsidRDefault="000406E9" w:rsidP="002F00BB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</w:rPr>
      </w:pPr>
      <w:r w:rsidRPr="00E45E39">
        <w:rPr>
          <w:rFonts w:ascii="Arial" w:hAnsi="Arial"/>
        </w:rPr>
        <w:t>Wykonawcy wspólnie ubiegający się o udzielenie zamówienia</w:t>
      </w:r>
      <w:r w:rsidRPr="00E45E39">
        <w:rPr>
          <w:rFonts w:ascii="Arial" w:hAnsi="Arial" w:cs="Arial"/>
        </w:rPr>
        <w:t xml:space="preserve"> </w:t>
      </w:r>
      <w:r w:rsidR="0001253C" w:rsidRPr="00E45E39">
        <w:rPr>
          <w:rFonts w:ascii="Arial" w:hAnsi="Arial" w:cs="Arial"/>
        </w:rPr>
        <w:t>ustanowi</w:t>
      </w:r>
      <w:r w:rsidRPr="00E45E39">
        <w:rPr>
          <w:rFonts w:ascii="Arial" w:hAnsi="Arial" w:cs="Arial"/>
        </w:rPr>
        <w:t>ą</w:t>
      </w:r>
      <w:r w:rsidR="0001253C" w:rsidRPr="00E45E39">
        <w:rPr>
          <w:rFonts w:ascii="Arial" w:hAnsi="Arial" w:cs="Arial"/>
        </w:rPr>
        <w:t xml:space="preserve"> pełnomocnika do reprezentowania ich w postępowaniu o udzielenie zamówienia </w:t>
      </w:r>
      <w:r w:rsidR="00F93CC7" w:rsidRPr="00E45E39">
        <w:rPr>
          <w:rFonts w:ascii="Arial" w:hAnsi="Arial" w:cs="Arial"/>
        </w:rPr>
        <w:t xml:space="preserve">albo do reprezentowania ich w postępowaniu o udzielenie zamówienia i </w:t>
      </w:r>
      <w:r w:rsidR="0001253C" w:rsidRPr="00E45E39">
        <w:rPr>
          <w:rFonts w:ascii="Arial" w:hAnsi="Arial" w:cs="Arial"/>
        </w:rPr>
        <w:t xml:space="preserve">zawarcia umowy w sprawie zamówienia </w:t>
      </w:r>
      <w:r w:rsidR="00405165" w:rsidRPr="00E45E39">
        <w:rPr>
          <w:rFonts w:ascii="Arial" w:hAnsi="Arial" w:cs="Arial"/>
        </w:rPr>
        <w:t>-</w:t>
      </w:r>
      <w:r w:rsidR="00405165" w:rsidRPr="00E45E39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E45E39" w:rsidRDefault="000406E9" w:rsidP="002F00BB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Wykonawcy</w:t>
      </w:r>
      <w:r w:rsidRPr="00E45E39">
        <w:rPr>
          <w:rFonts w:ascii="Arial" w:hAnsi="Arial"/>
          <w:color w:val="000000" w:themeColor="text1"/>
        </w:rPr>
        <w:t xml:space="preserve"> występujący wspólnie </w:t>
      </w:r>
      <w:r w:rsidR="00666674" w:rsidRPr="00E45E39">
        <w:rPr>
          <w:rFonts w:ascii="Arial" w:hAnsi="Arial"/>
          <w:color w:val="000000" w:themeColor="text1"/>
        </w:rPr>
        <w:t>spełn</w:t>
      </w:r>
      <w:r w:rsidRPr="00E45E39">
        <w:rPr>
          <w:rFonts w:ascii="Arial" w:hAnsi="Arial"/>
          <w:color w:val="000000" w:themeColor="text1"/>
        </w:rPr>
        <w:t>ią:</w:t>
      </w:r>
      <w:r w:rsidR="00666674" w:rsidRPr="00E45E39">
        <w:rPr>
          <w:rFonts w:ascii="Arial" w:hAnsi="Arial"/>
          <w:color w:val="000000" w:themeColor="text1"/>
        </w:rPr>
        <w:t xml:space="preserve"> </w:t>
      </w:r>
    </w:p>
    <w:p w14:paraId="300A26AE" w14:textId="0C2D8585" w:rsidR="00666674" w:rsidRPr="00E45E39" w:rsidRDefault="00666674" w:rsidP="002F00BB">
      <w:pPr>
        <w:numPr>
          <w:ilvl w:val="3"/>
          <w:numId w:val="2"/>
        </w:numPr>
        <w:tabs>
          <w:tab w:val="num" w:pos="1980"/>
        </w:tabs>
        <w:spacing w:line="288" w:lineRule="auto"/>
        <w:ind w:left="1980" w:hanging="562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warunki wymienione w pkt </w:t>
      </w:r>
      <w:r w:rsidR="004E7E65" w:rsidRPr="00E45E39">
        <w:rPr>
          <w:rFonts w:ascii="Arial" w:hAnsi="Arial" w:cs="Arial"/>
          <w:color w:val="000000" w:themeColor="text1"/>
        </w:rPr>
        <w:t>5.</w:t>
      </w:r>
      <w:r w:rsidR="00020B03" w:rsidRPr="00E45E39">
        <w:rPr>
          <w:rFonts w:ascii="Arial" w:hAnsi="Arial" w:cs="Arial"/>
          <w:color w:val="000000" w:themeColor="text1"/>
        </w:rPr>
        <w:t>1</w:t>
      </w:r>
      <w:r w:rsidRPr="00E45E39">
        <w:rPr>
          <w:rFonts w:ascii="Arial" w:hAnsi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Pr="00E45E39">
        <w:rPr>
          <w:rFonts w:ascii="Arial" w:hAnsi="Arial"/>
          <w:color w:val="000000" w:themeColor="text1"/>
        </w:rPr>
        <w:t xml:space="preserve">w sumie, </w:t>
      </w:r>
    </w:p>
    <w:p w14:paraId="2B70075B" w14:textId="10DB10B6" w:rsidR="00185ADE" w:rsidRPr="00E45E39" w:rsidRDefault="000406E9" w:rsidP="002F00BB">
      <w:pPr>
        <w:numPr>
          <w:ilvl w:val="3"/>
          <w:numId w:val="2"/>
        </w:numPr>
        <w:spacing w:after="240" w:line="288" w:lineRule="auto"/>
        <w:ind w:left="2127" w:hanging="710"/>
        <w:jc w:val="both"/>
        <w:rPr>
          <w:rFonts w:ascii="Arial" w:hAnsi="Arial"/>
        </w:rPr>
      </w:pPr>
      <w:r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arunki wymienione </w:t>
      </w:r>
      <w:r w:rsidR="00666674" w:rsidRPr="00E45E39">
        <w:rPr>
          <w:rFonts w:ascii="Arial" w:hAnsi="Arial" w:cs="Arial"/>
          <w:color w:val="000000" w:themeColor="text1"/>
        </w:rPr>
        <w:t>w pkt</w:t>
      </w:r>
      <w:r w:rsidR="004E7E65" w:rsidRPr="00E45E39">
        <w:rPr>
          <w:rFonts w:ascii="Arial" w:hAnsi="Arial" w:cs="Arial"/>
          <w:color w:val="000000" w:themeColor="text1"/>
        </w:rPr>
        <w:t xml:space="preserve"> 5.</w:t>
      </w:r>
      <w:r w:rsidR="00020B03" w:rsidRPr="00E45E39">
        <w:rPr>
          <w:rFonts w:ascii="Arial" w:hAnsi="Arial" w:cs="Arial"/>
          <w:color w:val="000000" w:themeColor="text1"/>
        </w:rPr>
        <w:t>2</w:t>
      </w:r>
      <w:r w:rsidR="00666674" w:rsidRPr="00E45E39">
        <w:rPr>
          <w:rFonts w:ascii="Arial" w:hAnsi="Arial" w:cs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="00666674" w:rsidRPr="00E45E39">
        <w:rPr>
          <w:rFonts w:ascii="Arial" w:hAnsi="Arial"/>
          <w:color w:val="000000" w:themeColor="text1"/>
        </w:rPr>
        <w:t>i je udokument</w:t>
      </w:r>
      <w:r w:rsidRPr="00E45E39">
        <w:rPr>
          <w:rFonts w:ascii="Arial" w:hAnsi="Arial"/>
          <w:color w:val="000000" w:themeColor="text1"/>
        </w:rPr>
        <w:t>ują dla</w:t>
      </w:r>
      <w:r w:rsidR="00666674" w:rsidRPr="00E45E39">
        <w:rPr>
          <w:rFonts w:ascii="Arial" w:hAnsi="Arial"/>
          <w:color w:val="000000" w:themeColor="text1"/>
        </w:rPr>
        <w:t xml:space="preserve"> każdego z </w:t>
      </w:r>
      <w:r w:rsidR="00260A51"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ykonawców występujących </w:t>
      </w:r>
      <w:r w:rsidRPr="00E45E39">
        <w:rPr>
          <w:rFonts w:ascii="Arial" w:hAnsi="Arial"/>
          <w:color w:val="000000" w:themeColor="text1"/>
        </w:rPr>
        <w:t>wspólnie</w:t>
      </w:r>
      <w:r w:rsidR="00666674" w:rsidRPr="00E45E39">
        <w:rPr>
          <w:rFonts w:ascii="Arial" w:hAnsi="Arial"/>
          <w:color w:val="000000" w:themeColor="text1"/>
        </w:rPr>
        <w:t>.</w:t>
      </w:r>
    </w:p>
    <w:p w14:paraId="03D6FE03" w14:textId="77777777" w:rsidR="004126D8" w:rsidRPr="00E45E39" w:rsidRDefault="004126D8" w:rsidP="002F00BB">
      <w:pPr>
        <w:pStyle w:val="Nagwek2"/>
        <w:numPr>
          <w:ilvl w:val="0"/>
          <w:numId w:val="29"/>
        </w:numPr>
        <w:spacing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E45E39">
        <w:rPr>
          <w:rStyle w:val="NagowekSIWZ"/>
          <w:b/>
          <w:bCs w:val="0"/>
          <w:szCs w:val="24"/>
          <w:u w:val="none"/>
        </w:rPr>
        <w:t>lub</w:t>
      </w:r>
      <w:r w:rsidRPr="00E45E39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4967EAB3" w:rsidR="00185ADE" w:rsidRPr="00E45E39" w:rsidRDefault="00185ADE" w:rsidP="002F00BB">
      <w:pPr>
        <w:pStyle w:val="Tekstpodstawowy"/>
        <w:numPr>
          <w:ilvl w:val="1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45E39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E45E39">
        <w:rPr>
          <w:rFonts w:ascii="Arial" w:hAnsi="Arial" w:cs="Arial"/>
          <w:sz w:val="24"/>
          <w:szCs w:val="24"/>
        </w:rPr>
        <w:t>5</w:t>
      </w:r>
      <w:r w:rsidRPr="00E45E39">
        <w:rPr>
          <w:rFonts w:ascii="Arial" w:hAnsi="Arial" w:cs="Arial"/>
          <w:sz w:val="24"/>
          <w:szCs w:val="24"/>
        </w:rPr>
        <w:t xml:space="preserve"> </w:t>
      </w:r>
      <w:r w:rsidR="001D11A3" w:rsidRPr="00E45E39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E45E39">
        <w:rPr>
          <w:rFonts w:ascii="Arial" w:hAnsi="Arial" w:cs="Arial"/>
          <w:sz w:val="24"/>
          <w:szCs w:val="24"/>
        </w:rPr>
        <w:t xml:space="preserve"> </w:t>
      </w:r>
      <w:r w:rsidRPr="00E45E39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E45E39">
        <w:rPr>
          <w:rFonts w:ascii="Arial" w:hAnsi="Arial" w:cs="Arial"/>
          <w:sz w:val="24"/>
          <w:szCs w:val="24"/>
        </w:rPr>
        <w:t xml:space="preserve">oświadczenia lub </w:t>
      </w:r>
      <w:r w:rsidRPr="00E45E39">
        <w:rPr>
          <w:rFonts w:ascii="Arial" w:hAnsi="Arial" w:cs="Arial"/>
          <w:sz w:val="24"/>
          <w:szCs w:val="24"/>
        </w:rPr>
        <w:t>dokumenty:</w:t>
      </w:r>
    </w:p>
    <w:p w14:paraId="20C9F4E5" w14:textId="46B0B7D3" w:rsidR="00DF3847" w:rsidRPr="00321109" w:rsidRDefault="00DF3847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sz w:val="24"/>
          <w:szCs w:val="24"/>
        </w:rPr>
        <w:t>Oświadczenie</w:t>
      </w:r>
      <w:r w:rsidR="00D37671" w:rsidRPr="00321109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321109">
        <w:rPr>
          <w:rFonts w:ascii="Arial" w:hAnsi="Arial" w:cs="Arial"/>
          <w:b w:val="0"/>
          <w:sz w:val="24"/>
          <w:szCs w:val="24"/>
        </w:rPr>
        <w:t>W</w:t>
      </w:r>
      <w:r w:rsidR="00D37671" w:rsidRPr="00321109">
        <w:rPr>
          <w:rFonts w:ascii="Arial" w:hAnsi="Arial" w:cs="Arial"/>
          <w:b w:val="0"/>
          <w:sz w:val="24"/>
          <w:szCs w:val="24"/>
        </w:rPr>
        <w:t>ykonawcy o spełnie</w:t>
      </w:r>
      <w:r w:rsidRPr="00321109">
        <w:rPr>
          <w:rFonts w:ascii="Arial" w:hAnsi="Arial" w:cs="Arial"/>
          <w:b w:val="0"/>
          <w:sz w:val="24"/>
          <w:szCs w:val="24"/>
        </w:rPr>
        <w:t>niu w</w:t>
      </w:r>
      <w:r w:rsidR="00666730" w:rsidRPr="00321109">
        <w:rPr>
          <w:rFonts w:ascii="Arial" w:hAnsi="Arial" w:cs="Arial"/>
          <w:b w:val="0"/>
          <w:sz w:val="24"/>
          <w:szCs w:val="24"/>
        </w:rPr>
        <w:t xml:space="preserve">arunków udziału w postępowaniu </w:t>
      </w:r>
      <w:r w:rsidR="006A7669" w:rsidRPr="00321109">
        <w:rPr>
          <w:rFonts w:ascii="Arial" w:hAnsi="Arial" w:cs="Arial"/>
          <w:b w:val="0"/>
          <w:sz w:val="24"/>
          <w:szCs w:val="24"/>
        </w:rPr>
        <w:t>- sporządzone</w:t>
      </w:r>
      <w:r w:rsidRPr="00321109">
        <w:rPr>
          <w:rFonts w:ascii="Arial" w:hAnsi="Arial" w:cs="Arial"/>
          <w:b w:val="0"/>
          <w:sz w:val="24"/>
          <w:szCs w:val="24"/>
        </w:rPr>
        <w:t xml:space="preserve"> według wzoru stano</w:t>
      </w:r>
      <w:r w:rsidRPr="00314E8E">
        <w:rPr>
          <w:rFonts w:ascii="Arial" w:hAnsi="Arial" w:cs="Arial"/>
          <w:b w:val="0"/>
          <w:sz w:val="24"/>
          <w:szCs w:val="24"/>
        </w:rPr>
        <w:t xml:space="preserve">wiącego 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 w:rsidRPr="00314E8E">
        <w:rPr>
          <w:rFonts w:ascii="Arial" w:hAnsi="Arial"/>
          <w:b w:val="0"/>
          <w:color w:val="000000" w:themeColor="text1"/>
          <w:sz w:val="24"/>
          <w:szCs w:val="24"/>
        </w:rPr>
        <w:t>3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 do SIWZ</w:t>
      </w:r>
      <w:r w:rsidR="00FF680F" w:rsidRPr="00314E8E">
        <w:rPr>
          <w:rFonts w:ascii="Arial" w:hAnsi="Arial"/>
          <w:b w:val="0"/>
          <w:color w:val="000000" w:themeColor="text1"/>
          <w:sz w:val="24"/>
          <w:szCs w:val="24"/>
        </w:rPr>
        <w:t>;</w:t>
      </w:r>
    </w:p>
    <w:p w14:paraId="7D689DC4" w14:textId="4E09F2C4" w:rsidR="00EE0A1A" w:rsidRPr="00F13A88" w:rsidRDefault="00EE0A1A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F13A88">
        <w:rPr>
          <w:rFonts w:ascii="Arial" w:hAnsi="Arial"/>
          <w:bCs/>
          <w:color w:val="000000" w:themeColor="text1"/>
          <w:sz w:val="24"/>
          <w:szCs w:val="24"/>
        </w:rPr>
        <w:t>Wykaz wykonanych usług</w:t>
      </w:r>
      <w:r w:rsidR="00DD7B1E" w:rsidRPr="00F13A88">
        <w:rPr>
          <w:rFonts w:ascii="Arial" w:hAnsi="Arial"/>
          <w:bCs/>
          <w:color w:val="000000" w:themeColor="text1"/>
          <w:sz w:val="24"/>
          <w:szCs w:val="24"/>
        </w:rPr>
        <w:t>/dostaw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w okresie ostatnich trzech lat przed upływem terminu składania ofert, a jeżel</w:t>
      </w:r>
      <w:r w:rsidRPr="00A61CCB">
        <w:rPr>
          <w:rFonts w:ascii="Arial" w:hAnsi="Arial"/>
          <w:b w:val="0"/>
          <w:sz w:val="24"/>
          <w:szCs w:val="24"/>
        </w:rPr>
        <w:t xml:space="preserve">i okres prowadzenia działalności jest krótszy - w tym okresie, wraz z podaniem </w:t>
      </w:r>
      <w:r w:rsidR="00C17DA6" w:rsidRPr="00A61CCB">
        <w:rPr>
          <w:rFonts w:ascii="Arial" w:hAnsi="Arial"/>
          <w:b w:val="0"/>
          <w:sz w:val="24"/>
          <w:szCs w:val="24"/>
        </w:rPr>
        <w:t>wielkości mocy</w:t>
      </w:r>
      <w:r w:rsidR="008C0C61">
        <w:rPr>
          <w:rFonts w:ascii="Arial" w:hAnsi="Arial"/>
          <w:b w:val="0"/>
          <w:sz w:val="24"/>
          <w:szCs w:val="24"/>
        </w:rPr>
        <w:t xml:space="preserve"> jednostki kogeneracyjnej</w:t>
      </w:r>
      <w:r w:rsidR="00184040" w:rsidRPr="00A61CCB">
        <w:rPr>
          <w:rFonts w:ascii="Arial" w:hAnsi="Arial"/>
          <w:b w:val="0"/>
          <w:sz w:val="24"/>
          <w:szCs w:val="24"/>
        </w:rPr>
        <w:t>,</w:t>
      </w:r>
      <w:r w:rsidRPr="00A61CCB">
        <w:rPr>
          <w:rFonts w:ascii="Arial" w:hAnsi="Arial"/>
          <w:b w:val="0"/>
          <w:sz w:val="24"/>
          <w:szCs w:val="24"/>
        </w:rPr>
        <w:t xml:space="preserve"> przedmiotu, dat wykonania i podmiotów na rzecz, których usługi</w:t>
      </w:r>
      <w:r w:rsidR="00DD7B1E" w:rsidRPr="00A61CCB">
        <w:rPr>
          <w:rFonts w:ascii="Arial" w:hAnsi="Arial"/>
          <w:b w:val="0"/>
          <w:sz w:val="24"/>
          <w:szCs w:val="24"/>
        </w:rPr>
        <w:t>/dostawy</w:t>
      </w:r>
      <w:r w:rsidRPr="00A61CCB">
        <w:rPr>
          <w:rFonts w:ascii="Arial" w:hAnsi="Arial"/>
          <w:b w:val="0"/>
          <w:sz w:val="24"/>
          <w:szCs w:val="24"/>
        </w:rPr>
        <w:t xml:space="preserve"> zostały wykonane - sporządzony według wzoru stanowiącego 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>
        <w:rPr>
          <w:rFonts w:ascii="Arial" w:hAnsi="Arial"/>
          <w:b w:val="0"/>
          <w:color w:val="000000" w:themeColor="text1"/>
          <w:sz w:val="24"/>
          <w:szCs w:val="24"/>
        </w:rPr>
        <w:t>4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do SIWZ oraz załączeniem </w:t>
      </w:r>
      <w:r w:rsidR="006A7669" w:rsidRPr="00F13A88">
        <w:rPr>
          <w:rFonts w:ascii="Arial" w:hAnsi="Arial"/>
          <w:b w:val="0"/>
          <w:color w:val="000000" w:themeColor="text1"/>
          <w:sz w:val="24"/>
          <w:szCs w:val="24"/>
        </w:rPr>
        <w:t>dowodów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czy usługi</w:t>
      </w:r>
      <w:r w:rsidR="003B1CD5">
        <w:rPr>
          <w:rFonts w:ascii="Arial" w:hAnsi="Arial"/>
          <w:b w:val="0"/>
          <w:color w:val="000000" w:themeColor="text1"/>
          <w:sz w:val="24"/>
          <w:szCs w:val="24"/>
        </w:rPr>
        <w:t>/dostawy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te zostały wykonane należycie.</w:t>
      </w:r>
    </w:p>
    <w:p w14:paraId="2A4E3F36" w14:textId="664FF8FF" w:rsidR="00EE0A1A" w:rsidRPr="00F13A88" w:rsidRDefault="00EE0A1A" w:rsidP="002F00BB">
      <w:pPr>
        <w:pStyle w:val="Tekstpodstawowy"/>
        <w:spacing w:line="288" w:lineRule="auto"/>
        <w:ind w:left="1430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F13A88">
        <w:rPr>
          <w:rFonts w:ascii="Arial" w:hAnsi="Arial"/>
          <w:b w:val="0"/>
          <w:color w:val="000000" w:themeColor="text1"/>
          <w:sz w:val="24"/>
          <w:szCs w:val="24"/>
        </w:rPr>
        <w:t>Jeżeli Zamawiający jest podmiotem, na rzecz którego usługi</w:t>
      </w:r>
      <w:r w:rsidR="00DD7B1E" w:rsidRPr="00F13A88">
        <w:rPr>
          <w:rFonts w:ascii="Arial" w:hAnsi="Arial"/>
          <w:b w:val="0"/>
          <w:color w:val="000000" w:themeColor="text1"/>
          <w:sz w:val="24"/>
          <w:szCs w:val="24"/>
        </w:rPr>
        <w:t>/dostawy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wskazane w Wykazie wykonanych usług</w:t>
      </w:r>
      <w:r w:rsidR="00DD7B1E" w:rsidRPr="00F13A88">
        <w:rPr>
          <w:rFonts w:ascii="Arial" w:hAnsi="Arial"/>
          <w:b w:val="0"/>
          <w:color w:val="000000" w:themeColor="text1"/>
          <w:sz w:val="24"/>
          <w:szCs w:val="24"/>
        </w:rPr>
        <w:t>/dostaw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zostały wcześniej wykonane, Wykonawca nie ma obowiązku przedkładać dowodów, o których mowa w niniejszym punkcie.</w:t>
      </w:r>
    </w:p>
    <w:p w14:paraId="7057AED9" w14:textId="6675B366" w:rsidR="00DD7B1E" w:rsidRPr="00C17DA6" w:rsidRDefault="00DD7B1E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/>
          <w:bCs/>
          <w:color w:val="000000" w:themeColor="text1"/>
          <w:sz w:val="24"/>
          <w:szCs w:val="24"/>
        </w:rPr>
      </w:pPr>
      <w:r w:rsidRPr="00C17DA6">
        <w:rPr>
          <w:rFonts w:ascii="Arial" w:hAnsi="Arial"/>
          <w:bCs/>
          <w:color w:val="000000" w:themeColor="text1"/>
          <w:sz w:val="24"/>
          <w:szCs w:val="24"/>
        </w:rPr>
        <w:t xml:space="preserve">Oświadczenie Wykonawcy </w:t>
      </w:r>
      <w:r w:rsidRPr="00C17DA6">
        <w:rPr>
          <w:rFonts w:ascii="Arial" w:hAnsi="Arial"/>
          <w:b w:val="0"/>
          <w:color w:val="000000" w:themeColor="text1"/>
          <w:sz w:val="24"/>
          <w:szCs w:val="24"/>
        </w:rPr>
        <w:t xml:space="preserve">o dysponowaniu dostępem do systemu sterowania zastosowanego w jednostce kogeneracyjnej, tj. systemu </w:t>
      </w:r>
      <w:r w:rsidR="00C17DA6">
        <w:rPr>
          <w:rFonts w:ascii="Arial" w:hAnsi="Arial"/>
          <w:b w:val="0"/>
          <w:color w:val="000000" w:themeColor="text1"/>
          <w:sz w:val="24"/>
          <w:szCs w:val="24"/>
        </w:rPr>
        <w:lastRenderedPageBreak/>
        <w:t>TEM-</w:t>
      </w:r>
      <w:proofErr w:type="spellStart"/>
      <w:r w:rsidR="00C17DA6">
        <w:rPr>
          <w:rFonts w:ascii="Arial" w:hAnsi="Arial"/>
          <w:b w:val="0"/>
          <w:color w:val="000000" w:themeColor="text1"/>
          <w:sz w:val="24"/>
          <w:szCs w:val="24"/>
        </w:rPr>
        <w:t>Evo</w:t>
      </w:r>
      <w:proofErr w:type="spellEnd"/>
      <w:r w:rsidRPr="00C17DA6">
        <w:rPr>
          <w:rFonts w:ascii="Arial" w:hAnsi="Arial"/>
          <w:b w:val="0"/>
          <w:color w:val="000000" w:themeColor="text1"/>
          <w:sz w:val="24"/>
          <w:szCs w:val="24"/>
        </w:rPr>
        <w:t>, chronionego kluczem zabezpieczającym - sporządzone według wzoru stanowiącego Załącznik nr 5 do SIWZ;</w:t>
      </w:r>
    </w:p>
    <w:p w14:paraId="55456F03" w14:textId="636BF54F" w:rsidR="00DD7B1E" w:rsidRPr="00314E8E" w:rsidRDefault="00DD7B1E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C973B7">
        <w:rPr>
          <w:rFonts w:ascii="Arial" w:hAnsi="Arial" w:cs="Arial"/>
          <w:bCs/>
          <w:sz w:val="24"/>
          <w:szCs w:val="24"/>
        </w:rPr>
        <w:t>Wykaz osób</w:t>
      </w:r>
      <w:r w:rsidRPr="004B2041">
        <w:rPr>
          <w:rFonts w:ascii="Arial" w:hAnsi="Arial" w:cs="Arial"/>
          <w:b w:val="0"/>
          <w:sz w:val="24"/>
          <w:szCs w:val="24"/>
        </w:rPr>
        <w:t xml:space="preserve">, które będą uczestniczyć w wykonywaniu zamówienia, w szczególności odpowiedzialnych za świadczenie usług, wraz z informacjami na temat ich kwalifikacji zawodowych niezbędnych dla wykonania zamówienia, a także zakresu </w:t>
      </w:r>
      <w:r w:rsidRPr="00314E8E">
        <w:rPr>
          <w:rFonts w:ascii="Arial" w:hAnsi="Arial" w:cs="Arial"/>
          <w:b w:val="0"/>
          <w:sz w:val="24"/>
          <w:szCs w:val="24"/>
        </w:rPr>
        <w:t>wykonywanych przez nie czynności, oraz informacją o podstawie do dysponowania tymi osobami - sporządzony według wzoru stanowiącego Załącznik nr 6 do SIWZ;</w:t>
      </w:r>
    </w:p>
    <w:p w14:paraId="475A6699" w14:textId="77777777" w:rsidR="004B2041" w:rsidRPr="00314E8E" w:rsidRDefault="00DD7B1E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14E8E">
        <w:rPr>
          <w:rFonts w:ascii="Arial" w:hAnsi="Arial" w:cs="Arial"/>
          <w:b w:val="0"/>
          <w:sz w:val="24"/>
          <w:szCs w:val="24"/>
        </w:rPr>
        <w:t>Dla osób wskazanych w Wykazie osób, odpowiedzialnych za wykonanie zamówienia</w:t>
      </w:r>
      <w:r w:rsidR="004B2041" w:rsidRPr="00314E8E">
        <w:rPr>
          <w:rFonts w:ascii="Arial" w:hAnsi="Arial" w:cs="Arial"/>
          <w:b w:val="0"/>
          <w:sz w:val="24"/>
          <w:szCs w:val="24"/>
        </w:rPr>
        <w:t>:</w:t>
      </w:r>
    </w:p>
    <w:p w14:paraId="6A211544" w14:textId="5EC22320" w:rsidR="004B2041" w:rsidRPr="004B2041" w:rsidRDefault="004B2041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4B2041">
        <w:rPr>
          <w:rFonts w:ascii="Arial" w:hAnsi="Arial" w:cs="Arial"/>
        </w:rPr>
        <w:t>aktualne świadectwo kwalifikacyjne „D” uprawniające do zajmowania się eksploatacją urządzeń, instalacji i sieci na stanowisku DOZORU w Grupie 1, zgodnie z warunkami określonymi w pkt 5</w:t>
      </w:r>
      <w:r w:rsidR="003E099A">
        <w:rPr>
          <w:rFonts w:ascii="Arial" w:hAnsi="Arial" w:cs="Arial"/>
        </w:rPr>
        <w:t>.1.3.2.1</w:t>
      </w:r>
      <w:r w:rsidRPr="004B2041">
        <w:rPr>
          <w:rFonts w:ascii="Arial" w:hAnsi="Arial" w:cs="Arial"/>
        </w:rPr>
        <w:t xml:space="preserve"> SIWZ,</w:t>
      </w:r>
    </w:p>
    <w:p w14:paraId="08F73829" w14:textId="17A113F0" w:rsidR="004B2041" w:rsidRPr="004B2041" w:rsidRDefault="004B2041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4B2041">
        <w:rPr>
          <w:rFonts w:ascii="Arial" w:hAnsi="Arial" w:cs="Arial"/>
        </w:rPr>
        <w:t xml:space="preserve">aktualne świadectwo kwalifikacyjne „D” uprawniające do zajmowania się eksploatacją urządzeń, instalacji i sieci na stanowisku DOZORU w Grupie 2, zgodnie z warunkami określonymi w pkt </w:t>
      </w:r>
      <w:r w:rsidR="003E099A" w:rsidRPr="004B2041">
        <w:rPr>
          <w:rFonts w:ascii="Arial" w:hAnsi="Arial" w:cs="Arial"/>
        </w:rPr>
        <w:t>5</w:t>
      </w:r>
      <w:r w:rsidR="003E099A">
        <w:rPr>
          <w:rFonts w:ascii="Arial" w:hAnsi="Arial" w:cs="Arial"/>
        </w:rPr>
        <w:t>.1.3.2.1</w:t>
      </w:r>
      <w:r w:rsidRPr="004B2041">
        <w:rPr>
          <w:rFonts w:ascii="Arial" w:hAnsi="Arial" w:cs="Arial"/>
        </w:rPr>
        <w:t xml:space="preserve"> SIWZ,</w:t>
      </w:r>
    </w:p>
    <w:p w14:paraId="419FF515" w14:textId="749947B9" w:rsidR="004B2041" w:rsidRPr="004B2041" w:rsidRDefault="004B2041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4B2041">
        <w:rPr>
          <w:rFonts w:ascii="Arial" w:hAnsi="Arial" w:cs="Arial"/>
        </w:rPr>
        <w:t xml:space="preserve">aktualne świadectwo kwalifikacyjne „D” uprawniające do zajmowania się eksploatacją urządzeń, instalacji i sieci na stanowisku DOZORU w Grupie 3, zgodnie z warunkami określonymi w pkt </w:t>
      </w:r>
      <w:r w:rsidR="003E099A" w:rsidRPr="003E099A">
        <w:rPr>
          <w:rFonts w:ascii="Arial" w:hAnsi="Arial" w:cs="Arial"/>
        </w:rPr>
        <w:t xml:space="preserve">5.1.3.2.1 </w:t>
      </w:r>
      <w:r w:rsidRPr="004B2041">
        <w:rPr>
          <w:rFonts w:ascii="Arial" w:hAnsi="Arial" w:cs="Arial"/>
        </w:rPr>
        <w:t>SIWZ,</w:t>
      </w:r>
    </w:p>
    <w:p w14:paraId="70EEB1A8" w14:textId="7159B529" w:rsidR="00B47D9C" w:rsidRPr="00B47D9C" w:rsidRDefault="00B47D9C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B47D9C">
        <w:rPr>
          <w:rFonts w:ascii="Arial" w:hAnsi="Arial" w:cs="Arial"/>
        </w:rPr>
        <w:t xml:space="preserve">aktualne świadectwo kwalifikacyjne „E” uprawniające do zajmowania się eksploatacją urządzeń, instalacji i sieci na stanowisku EKSPLOATACJI w Grupie 1 zgodnie z warunkami określonymi w pkt </w:t>
      </w:r>
      <w:r w:rsidR="003E099A" w:rsidRPr="003E099A">
        <w:rPr>
          <w:rFonts w:ascii="Arial" w:hAnsi="Arial" w:cs="Arial"/>
        </w:rPr>
        <w:t>5.1.3.2.</w:t>
      </w:r>
      <w:r w:rsidR="003E099A">
        <w:rPr>
          <w:rFonts w:ascii="Arial" w:hAnsi="Arial" w:cs="Arial"/>
        </w:rPr>
        <w:t>2</w:t>
      </w:r>
      <w:r w:rsidRPr="00B47D9C">
        <w:rPr>
          <w:rFonts w:ascii="Arial" w:hAnsi="Arial" w:cs="Arial"/>
        </w:rPr>
        <w:t xml:space="preserve"> SIWZ.</w:t>
      </w:r>
    </w:p>
    <w:p w14:paraId="1209C44E" w14:textId="771A3D3B" w:rsidR="00B47D9C" w:rsidRPr="00B47D9C" w:rsidRDefault="00B47D9C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B47D9C">
        <w:rPr>
          <w:rFonts w:ascii="Arial" w:hAnsi="Arial" w:cs="Arial"/>
        </w:rPr>
        <w:t xml:space="preserve">aktualne świadectwo kwalifikacyjne „E” uprawniające do zajmowania się eksploatacją urządzeń, instalacji i sieci na stanowisku EKSPLOATACJI w Grupie 2 zgodnie z warunkami określonymi w pkt </w:t>
      </w:r>
      <w:r w:rsidR="003E099A" w:rsidRPr="003E099A">
        <w:rPr>
          <w:rFonts w:ascii="Arial" w:hAnsi="Arial" w:cs="Arial"/>
        </w:rPr>
        <w:t>5.1.3.2.</w:t>
      </w:r>
      <w:r w:rsidR="003E099A">
        <w:rPr>
          <w:rFonts w:ascii="Arial" w:hAnsi="Arial" w:cs="Arial"/>
        </w:rPr>
        <w:t>2</w:t>
      </w:r>
      <w:r w:rsidR="003E099A" w:rsidRPr="00B47D9C">
        <w:rPr>
          <w:rFonts w:ascii="Arial" w:hAnsi="Arial" w:cs="Arial"/>
        </w:rPr>
        <w:t xml:space="preserve"> </w:t>
      </w:r>
      <w:r w:rsidRPr="00B47D9C">
        <w:rPr>
          <w:rFonts w:ascii="Arial" w:hAnsi="Arial" w:cs="Arial"/>
        </w:rPr>
        <w:t>SIWZ.</w:t>
      </w:r>
    </w:p>
    <w:p w14:paraId="5A2DCC58" w14:textId="0BD5FF4B" w:rsidR="004B2041" w:rsidRPr="00B13FDF" w:rsidRDefault="00B47D9C" w:rsidP="002F00BB">
      <w:pPr>
        <w:pStyle w:val="Akapitzlist"/>
        <w:numPr>
          <w:ilvl w:val="3"/>
          <w:numId w:val="3"/>
        </w:numPr>
        <w:tabs>
          <w:tab w:val="clear" w:pos="2422"/>
        </w:tabs>
        <w:spacing w:line="288" w:lineRule="auto"/>
        <w:ind w:left="2268" w:hanging="861"/>
        <w:jc w:val="both"/>
        <w:rPr>
          <w:rFonts w:ascii="Arial" w:hAnsi="Arial" w:cs="Arial"/>
        </w:rPr>
      </w:pPr>
      <w:r w:rsidRPr="00B47D9C">
        <w:rPr>
          <w:rFonts w:ascii="Arial" w:hAnsi="Arial" w:cs="Arial"/>
        </w:rPr>
        <w:t xml:space="preserve">aktualne świadectwo kwalifikacyjne „E” uprawniające do zajmowania się eksploatacją urządzeń, instalacji i sieci na stanowisku EKSPLOATACJI w Grupie 3 zgodnie z warunkami określonymi w pkt </w:t>
      </w:r>
      <w:r w:rsidR="003E099A" w:rsidRPr="003E099A">
        <w:rPr>
          <w:rFonts w:ascii="Arial" w:hAnsi="Arial" w:cs="Arial"/>
        </w:rPr>
        <w:t>5.1.3.2.</w:t>
      </w:r>
      <w:r w:rsidR="003E099A">
        <w:rPr>
          <w:rFonts w:ascii="Arial" w:hAnsi="Arial" w:cs="Arial"/>
        </w:rPr>
        <w:t>2</w:t>
      </w:r>
      <w:r w:rsidR="003E099A" w:rsidRPr="00B47D9C">
        <w:rPr>
          <w:rFonts w:ascii="Arial" w:hAnsi="Arial" w:cs="Arial"/>
        </w:rPr>
        <w:t xml:space="preserve"> </w:t>
      </w:r>
      <w:r w:rsidRPr="00B47D9C">
        <w:rPr>
          <w:rFonts w:ascii="Arial" w:hAnsi="Arial" w:cs="Arial"/>
        </w:rPr>
        <w:t>SIWZ.</w:t>
      </w:r>
    </w:p>
    <w:p w14:paraId="57A92751" w14:textId="251040AE" w:rsidR="0025724A" w:rsidRDefault="00BE7ECA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J</w:t>
      </w:r>
      <w:r w:rsidR="0025724A" w:rsidRPr="0032110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eżeli Wykonawca powołuje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się przy wykazywaniu spełnienia warunków udziału w postępowaniu, o których mowa w pkt 5.1</w:t>
      </w:r>
      <w:r w:rsidR="00360941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SIWZ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, na zasoby innych</w:t>
      </w:r>
      <w:r w:rsidR="00E2333C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podmiotów przedkłada 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pisemne zobowiązanie innych podmiotów do oddania Wykonawcy do </w:t>
      </w:r>
      <w:r w:rsidR="0025724A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dyspozycji niezbędnych zasobów na okres korzystania z nich przy wykony</w:t>
      </w:r>
      <w:r w:rsidR="00E2333C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waniu zamówienia</w:t>
      </w:r>
      <w:r w:rsidR="00EF6B77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5AD61C81" w14:textId="71D11B55" w:rsidR="00C973B7" w:rsidRPr="00C973B7" w:rsidRDefault="00C973B7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C973B7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Dodatkowo, jeżeli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Pr="00C973B7">
        <w:rPr>
          <w:rFonts w:ascii="Arial" w:hAnsi="Arial" w:cs="Arial"/>
          <w:b w:val="0"/>
          <w:color w:val="000000" w:themeColor="text1"/>
          <w:sz w:val="24"/>
          <w:szCs w:val="24"/>
        </w:rPr>
        <w:t>ykonawca powołuje się przy wykazywaniu spełnienia warunków udziału w postępowaniu, o których mowa w pkt 5.1.4 na zasoby innych podmiotów przekłada dokument potwierdzający, że inny podmiot jest ubezpieczony od odpowiedzialności cywilnej w zakresie prowadzonej działalności związanej z przedmiotem zamówienia;</w:t>
      </w:r>
    </w:p>
    <w:p w14:paraId="3D52D3F9" w14:textId="74DC8486" w:rsidR="007E07C5" w:rsidRPr="00314E8E" w:rsidRDefault="00C25B7B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14E8E">
        <w:rPr>
          <w:rFonts w:ascii="Arial" w:hAnsi="Arial" w:cs="Arial"/>
          <w:color w:val="000000" w:themeColor="text1"/>
          <w:sz w:val="24"/>
          <w:szCs w:val="24"/>
        </w:rPr>
        <w:lastRenderedPageBreak/>
        <w:t>O</w:t>
      </w:r>
      <w:r w:rsidR="007E07C5" w:rsidRPr="00314E8E">
        <w:rPr>
          <w:rFonts w:ascii="Arial" w:hAnsi="Arial" w:cs="Arial"/>
          <w:color w:val="000000" w:themeColor="text1"/>
          <w:sz w:val="24"/>
          <w:szCs w:val="24"/>
        </w:rPr>
        <w:t xml:space="preserve">świadczenie o braku podstaw do wykluczenia </w:t>
      </w:r>
      <w:r w:rsidR="007E07C5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– sporządzone według wzoru stanowiącego 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 w:rsidRPr="00314E8E">
        <w:rPr>
          <w:rFonts w:ascii="Arial" w:hAnsi="Arial"/>
          <w:b w:val="0"/>
          <w:color w:val="000000" w:themeColor="text1"/>
          <w:sz w:val="24"/>
          <w:szCs w:val="24"/>
        </w:rPr>
        <w:t>7</w:t>
      </w:r>
      <w:r w:rsidR="00EF6B77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F6B77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2D9ABF17" w14:textId="225E628E" w:rsidR="00384D37" w:rsidRPr="00321109" w:rsidRDefault="00EF6B77" w:rsidP="002F00BB">
      <w:pPr>
        <w:numPr>
          <w:ilvl w:val="2"/>
          <w:numId w:val="3"/>
        </w:numPr>
        <w:spacing w:line="288" w:lineRule="auto"/>
        <w:jc w:val="both"/>
        <w:rPr>
          <w:rFonts w:ascii="Arial" w:hAnsi="Arial" w:cs="Arial"/>
        </w:rPr>
      </w:pPr>
      <w:bookmarkStart w:id="2" w:name="_Hlk144980739"/>
      <w:r w:rsidRPr="00321109">
        <w:rPr>
          <w:rFonts w:ascii="Arial" w:hAnsi="Arial" w:cs="Arial"/>
          <w:b/>
        </w:rPr>
        <w:t>A</w:t>
      </w:r>
      <w:r w:rsidR="00384D37" w:rsidRPr="00321109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2"/>
      <w:r w:rsidR="00384D37" w:rsidRPr="00321109">
        <w:rPr>
          <w:rFonts w:ascii="Arial" w:hAnsi="Arial" w:cs="Arial"/>
          <w:b/>
        </w:rPr>
        <w:t xml:space="preserve">, </w:t>
      </w:r>
      <w:r w:rsidR="00384D37" w:rsidRPr="00321109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321109">
        <w:rPr>
          <w:rFonts w:ascii="Arial" w:hAnsi="Arial" w:cs="Arial"/>
        </w:rPr>
        <w:t>5</w:t>
      </w:r>
      <w:r w:rsidR="00874C07" w:rsidRPr="00321109">
        <w:rPr>
          <w:rFonts w:ascii="Arial" w:hAnsi="Arial" w:cs="Arial"/>
        </w:rPr>
        <w:t>.2.1</w:t>
      </w:r>
      <w:r w:rsidR="00384D37" w:rsidRPr="00321109">
        <w:rPr>
          <w:rFonts w:ascii="Arial" w:hAnsi="Arial" w:cs="Arial"/>
        </w:rPr>
        <w:t>, wystawiony nie wcześniej niż 6 miesięcy przed upływem terminu składania ofert;</w:t>
      </w:r>
    </w:p>
    <w:p w14:paraId="1BFA061A" w14:textId="6844600D" w:rsidR="00EF6456" w:rsidRPr="00321109" w:rsidRDefault="00EF6456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, o której mowa w pkt 13.2.</w:t>
      </w:r>
      <w:r w:rsidR="00A27933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7</w:t>
      </w:r>
      <w:r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.6 SIWZ, albo informację o tym, że nie należy do grupy kapitałowej –– sporządzone według wzoru stanowiącego 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>
        <w:rPr>
          <w:rFonts w:ascii="Arial" w:hAnsi="Arial"/>
          <w:b w:val="0"/>
          <w:color w:val="000000" w:themeColor="text1"/>
          <w:sz w:val="24"/>
          <w:szCs w:val="24"/>
        </w:rPr>
        <w:t>8</w:t>
      </w:r>
      <w:r w:rsidR="00EF6B77"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15380E" w:rsidRPr="00321109">
        <w:rPr>
          <w:rFonts w:ascii="Arial" w:hAnsi="Arial"/>
          <w:b w:val="0"/>
          <w:color w:val="000000" w:themeColor="text1"/>
          <w:sz w:val="24"/>
          <w:szCs w:val="24"/>
        </w:rPr>
        <w:t>;</w:t>
      </w:r>
    </w:p>
    <w:p w14:paraId="61C66D3B" w14:textId="4379C504" w:rsidR="00CF23B0" w:rsidRPr="00E45E39" w:rsidRDefault="00CF23B0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21109">
        <w:rPr>
          <w:rFonts w:ascii="Arial" w:hAnsi="Arial" w:cs="Arial"/>
          <w:b w:val="0"/>
          <w:sz w:val="24"/>
          <w:szCs w:val="24"/>
        </w:rPr>
        <w:t>Jeżeli Wykonawca ma</w:t>
      </w:r>
      <w:r w:rsidRPr="00E45E39">
        <w:rPr>
          <w:rFonts w:ascii="Arial" w:hAnsi="Arial" w:cs="Arial"/>
          <w:b w:val="0"/>
          <w:sz w:val="24"/>
          <w:szCs w:val="24"/>
        </w:rPr>
        <w:t xml:space="preserve"> siedzibę lub miejsce zamieszkania poza terytorium Rzeczypospolitej Polskiej, składa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E45E39">
        <w:rPr>
          <w:rFonts w:ascii="Arial" w:hAnsi="Arial" w:cs="Arial"/>
          <w:b w:val="0"/>
          <w:sz w:val="24"/>
          <w:szCs w:val="24"/>
        </w:rPr>
        <w:t>;</w:t>
      </w:r>
    </w:p>
    <w:p w14:paraId="52A091A2" w14:textId="013D5369" w:rsidR="001F7337" w:rsidRDefault="000B060A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E45E39">
        <w:rPr>
          <w:rFonts w:ascii="Arial" w:hAnsi="Arial" w:cs="Arial"/>
          <w:b w:val="0"/>
          <w:bCs/>
          <w:sz w:val="24"/>
          <w:szCs w:val="24"/>
        </w:rPr>
        <w:t>Je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957E30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wymienionych w pkt 6.1.</w:t>
      </w:r>
      <w:r w:rsidR="00D77369"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</w:t>
      </w:r>
      <w:r w:rsidR="00957E30"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</w:t>
      </w:r>
      <w:r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957E30">
        <w:rPr>
          <w:rFonts w:ascii="Arial" w:hAnsi="Arial" w:cs="Arial"/>
          <w:b w:val="0"/>
          <w:bCs/>
          <w:sz w:val="24"/>
          <w:szCs w:val="24"/>
        </w:rPr>
        <w:t>o</w:t>
      </w:r>
      <w:r w:rsidRPr="00957E30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957E30">
        <w:rPr>
          <w:rFonts w:ascii="Arial" w:hAnsi="Arial" w:cs="Arial"/>
          <w:b w:val="0"/>
          <w:bCs/>
          <w:sz w:val="24"/>
          <w:szCs w:val="24"/>
        </w:rPr>
        <w:t>wiadczenie, w którym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 określa się także osoby uprawnione do reprezentacji </w:t>
      </w:r>
      <w:r w:rsidR="004F5272" w:rsidRPr="00E45E39">
        <w:rPr>
          <w:rFonts w:ascii="Arial" w:hAnsi="Arial" w:cs="Arial"/>
          <w:b w:val="0"/>
          <w:bCs/>
          <w:sz w:val="24"/>
          <w:szCs w:val="24"/>
        </w:rPr>
        <w:t>W</w:t>
      </w:r>
      <w:r w:rsidRPr="00E45E39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E45E39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E45E39">
        <w:rPr>
          <w:b w:val="0"/>
          <w:bCs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wystawiony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niż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E45E39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przed upływem </w:t>
      </w:r>
      <w:r w:rsidRPr="00321109">
        <w:rPr>
          <w:rFonts w:ascii="Arial" w:hAnsi="Arial" w:cs="Arial"/>
          <w:b w:val="0"/>
          <w:bCs/>
          <w:sz w:val="24"/>
          <w:szCs w:val="24"/>
        </w:rPr>
        <w:t>terminu składania ofert</w:t>
      </w:r>
      <w:r w:rsidR="00EA2B89" w:rsidRPr="00321109">
        <w:rPr>
          <w:rFonts w:ascii="Arial" w:hAnsi="Arial" w:cs="Arial"/>
          <w:b w:val="0"/>
          <w:bCs/>
          <w:sz w:val="24"/>
          <w:szCs w:val="24"/>
        </w:rPr>
        <w:t>.</w:t>
      </w:r>
    </w:p>
    <w:p w14:paraId="48D540DD" w14:textId="2E2D02C6" w:rsidR="009F1AE3" w:rsidRPr="009F1AE3" w:rsidRDefault="009F1AE3" w:rsidP="002F00BB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9F1AE3">
        <w:rPr>
          <w:rFonts w:ascii="Arial" w:hAnsi="Arial" w:cs="Arial"/>
          <w:sz w:val="24"/>
          <w:szCs w:val="24"/>
        </w:rPr>
        <w:t>dowód wniesienia wadium.</w:t>
      </w:r>
    </w:p>
    <w:p w14:paraId="1C84EE8A" w14:textId="6FA8B0D6" w:rsidR="00214D0D" w:rsidRPr="00321109" w:rsidRDefault="00934FE8" w:rsidP="002F00BB">
      <w:pPr>
        <w:pStyle w:val="Tekstblokowy"/>
        <w:numPr>
          <w:ilvl w:val="1"/>
          <w:numId w:val="3"/>
        </w:numPr>
        <w:tabs>
          <w:tab w:val="clear" w:pos="6379"/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321109">
        <w:rPr>
          <w:rFonts w:ascii="Arial" w:hAnsi="Arial" w:cs="Arial"/>
          <w:b/>
          <w:color w:val="000000" w:themeColor="text1"/>
          <w:szCs w:val="24"/>
        </w:rPr>
        <w:t>Dokumenty wymienione w pkt 6.1</w:t>
      </w:r>
      <w:r w:rsidR="007D1A6E" w:rsidRPr="0032110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803610" w:rsidRPr="00321109">
        <w:rPr>
          <w:rFonts w:ascii="Arial" w:hAnsi="Arial" w:cs="Arial"/>
          <w:b/>
          <w:color w:val="000000" w:themeColor="text1"/>
          <w:szCs w:val="24"/>
        </w:rPr>
        <w:t xml:space="preserve">SIWZ </w:t>
      </w:r>
      <w:r w:rsidRPr="00321109">
        <w:rPr>
          <w:rFonts w:ascii="Arial" w:hAnsi="Arial" w:cs="Arial"/>
          <w:b/>
          <w:color w:val="000000" w:themeColor="text1"/>
          <w:szCs w:val="24"/>
        </w:rPr>
        <w:t>powinny zostać złożone w formie:</w:t>
      </w:r>
    </w:p>
    <w:p w14:paraId="32BFF462" w14:textId="2D8082CA" w:rsidR="00214D0D" w:rsidRPr="00321109" w:rsidRDefault="00214D0D" w:rsidP="002F00BB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321109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321109">
        <w:rPr>
          <w:rFonts w:ascii="Arial" w:hAnsi="Arial" w:cs="Arial"/>
          <w:color w:val="000000" w:themeColor="text1"/>
          <w:szCs w:val="24"/>
        </w:rPr>
        <w:t xml:space="preserve"> - wypełnione </w:t>
      </w:r>
      <w:r w:rsidRPr="00314E8E">
        <w:rPr>
          <w:rFonts w:ascii="Arial" w:hAnsi="Arial" w:cs="Arial"/>
          <w:color w:val="000000" w:themeColor="text1"/>
          <w:szCs w:val="24"/>
        </w:rPr>
        <w:t xml:space="preserve">formularze stanowiące </w:t>
      </w:r>
      <w:r w:rsidR="00B50BAF" w:rsidRPr="00314E8E">
        <w:rPr>
          <w:rFonts w:ascii="Arial" w:hAnsi="Arial"/>
          <w:color w:val="000000" w:themeColor="text1"/>
          <w:szCs w:val="24"/>
        </w:rPr>
        <w:t xml:space="preserve">Załączniki nr </w:t>
      </w:r>
      <w:r w:rsidR="00314E8E" w:rsidRPr="00314E8E">
        <w:rPr>
          <w:rFonts w:ascii="Arial" w:hAnsi="Arial"/>
          <w:color w:val="000000" w:themeColor="text1"/>
          <w:szCs w:val="24"/>
        </w:rPr>
        <w:t>3-8</w:t>
      </w:r>
      <w:r w:rsidR="00B50BAF" w:rsidRPr="00314E8E">
        <w:rPr>
          <w:rFonts w:ascii="Arial" w:hAnsi="Arial"/>
          <w:color w:val="000000" w:themeColor="text1"/>
          <w:szCs w:val="24"/>
        </w:rPr>
        <w:t xml:space="preserve"> do SIWZ</w:t>
      </w:r>
      <w:r w:rsidR="00B363C2" w:rsidRPr="00314E8E">
        <w:rPr>
          <w:rFonts w:ascii="Arial" w:hAnsi="Arial"/>
          <w:color w:val="000000" w:themeColor="text1"/>
          <w:szCs w:val="24"/>
        </w:rPr>
        <w:t xml:space="preserve">, dowód wniesienia wadium (dot. </w:t>
      </w:r>
      <w:r w:rsidR="00432017" w:rsidRPr="00314E8E">
        <w:rPr>
          <w:rFonts w:ascii="Arial" w:hAnsi="Arial"/>
          <w:color w:val="000000" w:themeColor="text1"/>
          <w:szCs w:val="24"/>
        </w:rPr>
        <w:t xml:space="preserve">formy niepieniężnej), </w:t>
      </w:r>
      <w:r w:rsidR="00B363C2" w:rsidRPr="00314E8E">
        <w:rPr>
          <w:rFonts w:ascii="Arial" w:hAnsi="Arial"/>
          <w:color w:val="000000" w:themeColor="text1"/>
          <w:szCs w:val="24"/>
        </w:rPr>
        <w:t>zobowiązanie</w:t>
      </w:r>
      <w:r w:rsidR="00D77369" w:rsidRPr="00314E8E">
        <w:rPr>
          <w:rFonts w:ascii="Arial" w:hAnsi="Arial"/>
          <w:color w:val="000000" w:themeColor="text1"/>
          <w:szCs w:val="24"/>
        </w:rPr>
        <w:t xml:space="preserve">, o którym mowa </w:t>
      </w:r>
      <w:r w:rsidR="00B363C2" w:rsidRPr="00314E8E">
        <w:rPr>
          <w:rFonts w:ascii="Arial" w:hAnsi="Arial"/>
          <w:color w:val="000000" w:themeColor="text1"/>
          <w:szCs w:val="24"/>
        </w:rPr>
        <w:t>w pkt 6.1.</w:t>
      </w:r>
      <w:r w:rsidR="00957E30">
        <w:rPr>
          <w:rFonts w:ascii="Arial" w:hAnsi="Arial"/>
          <w:color w:val="000000" w:themeColor="text1"/>
          <w:szCs w:val="24"/>
        </w:rPr>
        <w:t>6</w:t>
      </w:r>
      <w:r w:rsidR="00B363C2" w:rsidRPr="00314E8E">
        <w:rPr>
          <w:rFonts w:ascii="Arial" w:hAnsi="Arial"/>
          <w:color w:val="000000" w:themeColor="text1"/>
          <w:szCs w:val="24"/>
        </w:rPr>
        <w:t xml:space="preserve"> SIWZ</w:t>
      </w:r>
      <w:r w:rsidR="00A22DDF" w:rsidRPr="00314E8E">
        <w:rPr>
          <w:rFonts w:ascii="Arial" w:hAnsi="Arial" w:cs="Arial"/>
          <w:color w:val="000000" w:themeColor="text1"/>
          <w:szCs w:val="24"/>
        </w:rPr>
        <w:t>;</w:t>
      </w:r>
    </w:p>
    <w:p w14:paraId="090F1BB0" w14:textId="4B9D65BF" w:rsidR="00055D11" w:rsidRPr="00E45E39" w:rsidRDefault="004606C9" w:rsidP="002F00BB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321109">
        <w:rPr>
          <w:rFonts w:ascii="Arial" w:hAnsi="Arial" w:cs="Arial"/>
          <w:b/>
          <w:bCs/>
          <w:szCs w:val="24"/>
        </w:rPr>
        <w:t xml:space="preserve">poświadczonych przez </w:t>
      </w:r>
      <w:r w:rsidRPr="00957E30">
        <w:rPr>
          <w:rFonts w:ascii="Arial" w:hAnsi="Arial" w:cs="Arial"/>
          <w:b/>
          <w:bCs/>
          <w:szCs w:val="24"/>
        </w:rPr>
        <w:t>Wykonawcę za zgodność z oryginałem kopii</w:t>
      </w:r>
      <w:r w:rsidRPr="00957E30">
        <w:rPr>
          <w:rFonts w:ascii="Arial" w:hAnsi="Arial" w:cs="Arial"/>
          <w:szCs w:val="24"/>
        </w:rPr>
        <w:t xml:space="preserve"> –</w:t>
      </w:r>
      <w:r w:rsidR="00F121A5" w:rsidRPr="00957E30">
        <w:rPr>
          <w:rFonts w:ascii="Arial" w:hAnsi="Arial" w:cs="Arial"/>
          <w:szCs w:val="24"/>
        </w:rPr>
        <w:t xml:space="preserve"> </w:t>
      </w:r>
      <w:r w:rsidR="00B470E8" w:rsidRPr="00957E30">
        <w:rPr>
          <w:rFonts w:ascii="Arial" w:hAnsi="Arial" w:cs="Arial"/>
          <w:color w:val="000000" w:themeColor="text1"/>
          <w:szCs w:val="24"/>
        </w:rPr>
        <w:t>dokumenty wymienione w pkt</w:t>
      </w:r>
      <w:r w:rsidR="007814A7" w:rsidRPr="00957E30">
        <w:rPr>
          <w:rFonts w:ascii="Arial" w:hAnsi="Arial" w:cs="Arial"/>
          <w:color w:val="000000" w:themeColor="text1"/>
          <w:szCs w:val="24"/>
        </w:rPr>
        <w:t xml:space="preserve"> </w:t>
      </w:r>
      <w:r w:rsidR="00F41FAD" w:rsidRPr="00957E30">
        <w:rPr>
          <w:rFonts w:ascii="Arial" w:hAnsi="Arial" w:cs="Arial"/>
          <w:color w:val="000000" w:themeColor="text1"/>
          <w:szCs w:val="24"/>
        </w:rPr>
        <w:t>6.1.</w:t>
      </w:r>
      <w:r w:rsidR="00343807" w:rsidRPr="00957E30">
        <w:rPr>
          <w:rFonts w:ascii="Arial" w:hAnsi="Arial" w:cs="Arial"/>
          <w:color w:val="000000" w:themeColor="text1"/>
          <w:szCs w:val="24"/>
        </w:rPr>
        <w:t>5</w:t>
      </w:r>
      <w:r w:rsidR="00B363C2" w:rsidRPr="00957E30">
        <w:rPr>
          <w:rFonts w:ascii="Arial" w:hAnsi="Arial" w:cs="Arial"/>
          <w:color w:val="000000" w:themeColor="text1"/>
          <w:szCs w:val="24"/>
        </w:rPr>
        <w:t>, 6.1.</w:t>
      </w:r>
      <w:r w:rsidR="00957E30" w:rsidRPr="00957E30">
        <w:rPr>
          <w:rFonts w:ascii="Arial" w:hAnsi="Arial" w:cs="Arial"/>
          <w:color w:val="000000" w:themeColor="text1"/>
          <w:szCs w:val="24"/>
        </w:rPr>
        <w:t>7, 6.1.9</w:t>
      </w:r>
      <w:r w:rsidR="00360941" w:rsidRPr="00957E30">
        <w:rPr>
          <w:rFonts w:ascii="Arial" w:hAnsi="Arial" w:cs="Arial"/>
          <w:color w:val="000000" w:themeColor="text1"/>
          <w:szCs w:val="24"/>
        </w:rPr>
        <w:t xml:space="preserve"> </w:t>
      </w:r>
      <w:r w:rsidR="00B470E8" w:rsidRPr="00957E30">
        <w:rPr>
          <w:rFonts w:ascii="Arial" w:hAnsi="Arial" w:cs="Arial"/>
          <w:color w:val="000000" w:themeColor="text1"/>
          <w:szCs w:val="24"/>
        </w:rPr>
        <w:t>SIWZ</w:t>
      </w:r>
      <w:r w:rsidR="00E22618" w:rsidRPr="00957E30">
        <w:rPr>
          <w:rFonts w:ascii="Arial" w:hAnsi="Arial" w:cs="Arial"/>
          <w:color w:val="000000" w:themeColor="text1"/>
          <w:szCs w:val="24"/>
        </w:rPr>
        <w:t xml:space="preserve"> oraz</w:t>
      </w:r>
      <w:r w:rsidR="00E22618" w:rsidRPr="00321109">
        <w:rPr>
          <w:rFonts w:ascii="Arial" w:hAnsi="Arial" w:cs="Arial"/>
          <w:color w:val="000000" w:themeColor="text1"/>
          <w:szCs w:val="24"/>
        </w:rPr>
        <w:t xml:space="preserve"> dowody, o których mowa w pkt </w:t>
      </w:r>
      <w:r w:rsidR="007814A7" w:rsidRPr="00321109">
        <w:rPr>
          <w:rFonts w:ascii="Arial" w:hAnsi="Arial" w:cs="Arial"/>
          <w:color w:val="000000" w:themeColor="text1"/>
          <w:szCs w:val="24"/>
        </w:rPr>
        <w:t>6.1.2</w:t>
      </w:r>
      <w:r w:rsidR="00AF5609" w:rsidRPr="00321109">
        <w:rPr>
          <w:rFonts w:ascii="Arial" w:hAnsi="Arial" w:cs="Arial"/>
          <w:color w:val="000000" w:themeColor="text1"/>
          <w:szCs w:val="24"/>
        </w:rPr>
        <w:t xml:space="preserve"> </w:t>
      </w:r>
      <w:r w:rsidR="00E22618" w:rsidRPr="00321109">
        <w:rPr>
          <w:rFonts w:ascii="Arial" w:hAnsi="Arial" w:cs="Arial"/>
          <w:color w:val="000000" w:themeColor="text1"/>
          <w:szCs w:val="24"/>
        </w:rPr>
        <w:t>SIWZ</w:t>
      </w:r>
      <w:r w:rsidR="00055D11" w:rsidRPr="00321109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321109">
        <w:rPr>
          <w:rFonts w:ascii="Arial" w:hAnsi="Arial" w:cs="Arial"/>
          <w:color w:val="000000" w:themeColor="text1"/>
          <w:szCs w:val="24"/>
        </w:rPr>
        <w:t>W</w:t>
      </w:r>
      <w:r w:rsidR="00055D11" w:rsidRPr="00321109">
        <w:rPr>
          <w:rFonts w:ascii="Arial" w:hAnsi="Arial" w:cs="Arial"/>
          <w:color w:val="000000" w:themeColor="text1"/>
          <w:szCs w:val="24"/>
        </w:rPr>
        <w:t>ykonawców wspólnie ubiegających się o udzielenie zamówienia oraz w przypadku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innych podmiotów,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0478B1FE" w:rsidR="00CF23B0" w:rsidRPr="00E45E39" w:rsidRDefault="00CF23B0" w:rsidP="002F00BB">
      <w:pPr>
        <w:pStyle w:val="NormalnyWeb"/>
        <w:spacing w:before="0" w:beforeAutospacing="0" w:after="0" w:afterAutospacing="0" w:line="288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E45E39">
        <w:rPr>
          <w:rFonts w:ascii="Arial" w:hAnsi="Arial" w:cs="Arial"/>
          <w:b/>
          <w:color w:val="000000" w:themeColor="text1"/>
        </w:rPr>
        <w:t>aktualny odpis z właściwego rejestru lub z centralnej ewidencji i informacji o działalności gospodarczej</w:t>
      </w:r>
      <w:r w:rsidR="003C27BA" w:rsidRPr="00E45E39">
        <w:rPr>
          <w:rFonts w:ascii="Arial" w:hAnsi="Arial" w:cs="Arial"/>
          <w:b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jest s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E45E39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2E86B6F3" w14:textId="3531AFEA" w:rsidR="007814A7" w:rsidRPr="00F13A88" w:rsidRDefault="007814A7" w:rsidP="002F00BB">
      <w:pPr>
        <w:pStyle w:val="Tekstblokowy"/>
        <w:numPr>
          <w:ilvl w:val="2"/>
          <w:numId w:val="3"/>
        </w:numPr>
        <w:tabs>
          <w:tab w:val="clear" w:pos="1430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lastRenderedPageBreak/>
        <w:t xml:space="preserve">dowodem, czy </w:t>
      </w:r>
      <w:r w:rsidR="00B363C2" w:rsidRPr="00F13A88">
        <w:rPr>
          <w:rFonts w:ascii="Arial" w:hAnsi="Arial" w:cs="Arial"/>
          <w:color w:val="000000" w:themeColor="text1"/>
          <w:szCs w:val="24"/>
        </w:rPr>
        <w:t xml:space="preserve">dostawy lub </w:t>
      </w:r>
      <w:r w:rsidRPr="00F13A88">
        <w:rPr>
          <w:rFonts w:ascii="Arial" w:hAnsi="Arial" w:cs="Arial"/>
          <w:color w:val="000000" w:themeColor="text1"/>
          <w:szCs w:val="24"/>
        </w:rPr>
        <w:t xml:space="preserve">usługi zostały wykonane należycie, powinno być poświadczenie lub oświadczenie </w:t>
      </w:r>
      <w:r w:rsidR="00940F6C" w:rsidRPr="00F13A88">
        <w:rPr>
          <w:rFonts w:ascii="Arial" w:hAnsi="Arial" w:cs="Arial"/>
          <w:color w:val="000000" w:themeColor="text1"/>
          <w:szCs w:val="24"/>
        </w:rPr>
        <w:t>W</w:t>
      </w:r>
      <w:r w:rsidRPr="00F13A88">
        <w:rPr>
          <w:rFonts w:ascii="Arial" w:hAnsi="Arial" w:cs="Arial"/>
          <w:color w:val="000000" w:themeColor="text1"/>
          <w:szCs w:val="24"/>
        </w:rPr>
        <w:t xml:space="preserve">ykonawcy, jeżeli z uzasadnionych przyczyn o obiektywnym charakterze </w:t>
      </w:r>
      <w:r w:rsidR="00940F6C" w:rsidRPr="00F13A88">
        <w:rPr>
          <w:rFonts w:ascii="Arial" w:hAnsi="Arial" w:cs="Arial"/>
          <w:color w:val="000000" w:themeColor="text1"/>
          <w:szCs w:val="24"/>
        </w:rPr>
        <w:t>W</w:t>
      </w:r>
      <w:r w:rsidRPr="00F13A88">
        <w:rPr>
          <w:rFonts w:ascii="Arial" w:hAnsi="Arial" w:cs="Arial"/>
          <w:color w:val="000000" w:themeColor="text1"/>
          <w:szCs w:val="24"/>
        </w:rPr>
        <w:t>ykonawca nie jest w stanie uzyskać poświadczenia, zawierające co najmniej:</w:t>
      </w:r>
    </w:p>
    <w:p w14:paraId="01256185" w14:textId="77777777" w:rsidR="007814A7" w:rsidRPr="00F13A88" w:rsidRDefault="007814A7" w:rsidP="002F00BB">
      <w:pPr>
        <w:pStyle w:val="Tekstblokowy"/>
        <w:numPr>
          <w:ilvl w:val="2"/>
          <w:numId w:val="41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wskazanie nazwy (firmy) podmiotu, który wykonał zamówienie,</w:t>
      </w:r>
    </w:p>
    <w:p w14:paraId="121AEB9C" w14:textId="2B52C8B7" w:rsidR="007814A7" w:rsidRPr="00F13A88" w:rsidRDefault="007814A7" w:rsidP="002F00BB">
      <w:pPr>
        <w:pStyle w:val="Tekstblokowy"/>
        <w:numPr>
          <w:ilvl w:val="2"/>
          <w:numId w:val="41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wskazanie podmiotu, na rzecz którego zamówienie zostało wykonane,</w:t>
      </w:r>
    </w:p>
    <w:p w14:paraId="2DCD6D4E" w14:textId="21EAE1A9" w:rsidR="007814A7" w:rsidRPr="00F13A88" w:rsidRDefault="007814A7" w:rsidP="002F00BB">
      <w:pPr>
        <w:pStyle w:val="Tekstblokowy"/>
        <w:numPr>
          <w:ilvl w:val="2"/>
          <w:numId w:val="41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 xml:space="preserve">potwierdzenie, że zamówienie zostało wykonane należycie, </w:t>
      </w:r>
    </w:p>
    <w:p w14:paraId="3CE72011" w14:textId="222900F0" w:rsidR="007814A7" w:rsidRPr="00F13A88" w:rsidRDefault="007814A7" w:rsidP="002F00BB">
      <w:pPr>
        <w:pStyle w:val="Tekstblokowy"/>
        <w:numPr>
          <w:ilvl w:val="2"/>
          <w:numId w:val="41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imię i nazwisko oraz podpis osoby (osób) uprawnionej do poświadczenia określonych w dokumencie faktów.</w:t>
      </w:r>
    </w:p>
    <w:p w14:paraId="19B9FC04" w14:textId="389F6CF5" w:rsidR="002049ED" w:rsidRPr="00E45E39" w:rsidRDefault="002049ED" w:rsidP="002F00BB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eastAsia="EUAlbertina-Regular-Identity-H" w:hAnsi="Arial" w:cs="Arial"/>
          <w:color w:val="000000" w:themeColor="text1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0F05E4B2" w14:textId="581FCE60" w:rsidR="002049ED" w:rsidRPr="00E45E39" w:rsidRDefault="002049ED" w:rsidP="002F00BB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zakres dostępnych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 zasobów innego podmiotu,</w:t>
      </w:r>
    </w:p>
    <w:p w14:paraId="70233FD3" w14:textId="77777777" w:rsidR="002049ED" w:rsidRPr="00E45E39" w:rsidRDefault="002049ED" w:rsidP="002F00BB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sposób wykorzystania innego podmiotu, przez Wykonawcę, przy wykonywaniu niniejszego zamówienia,</w:t>
      </w:r>
    </w:p>
    <w:p w14:paraId="13548694" w14:textId="77777777" w:rsidR="002049ED" w:rsidRPr="00E45E39" w:rsidRDefault="002049ED" w:rsidP="002F00BB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charakter stosunku, jaki będzie łączył Wykonawcę z innym podmiotem,</w:t>
      </w:r>
    </w:p>
    <w:p w14:paraId="2CBB983C" w14:textId="77777777" w:rsidR="002049ED" w:rsidRPr="00E45E39" w:rsidRDefault="002049ED" w:rsidP="002F00BB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zakres i okres udziału innego podmiotu przy wykonywaniu niniejszego zamówienia.</w:t>
      </w:r>
    </w:p>
    <w:p w14:paraId="33CBFFAD" w14:textId="77777777" w:rsidR="002049ED" w:rsidRPr="00E45E39" w:rsidRDefault="002049ED" w:rsidP="002F00BB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E45E39">
        <w:rPr>
          <w:rFonts w:ascii="Arial" w:hAnsi="Arial" w:cs="Arial"/>
          <w:szCs w:val="24"/>
        </w:rPr>
        <w:t>Dokumenty sporządzone w języku obcym są składane wraz z tłumaczeniem na język polski, poświadczonym przez Wykonawcę.</w:t>
      </w:r>
    </w:p>
    <w:p w14:paraId="341C6D6F" w14:textId="77777777" w:rsidR="002F64BA" w:rsidRPr="00E45E39" w:rsidRDefault="00C2569C" w:rsidP="002F00BB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b/>
          <w:szCs w:val="24"/>
        </w:rPr>
        <w:t xml:space="preserve">Zamawiający </w:t>
      </w:r>
      <w:r w:rsidR="00236FF5" w:rsidRPr="00E45E39">
        <w:rPr>
          <w:rFonts w:ascii="Arial" w:hAnsi="Arial" w:cs="Arial"/>
          <w:b/>
          <w:szCs w:val="24"/>
        </w:rPr>
        <w:t>za</w:t>
      </w:r>
      <w:r w:rsidRPr="00E45E39">
        <w:rPr>
          <w:rFonts w:ascii="Arial" w:hAnsi="Arial" w:cs="Arial"/>
          <w:b/>
          <w:szCs w:val="24"/>
        </w:rPr>
        <w:t xml:space="preserve">żąda przedstawienia </w:t>
      </w:r>
      <w:r w:rsidRPr="00E45E39">
        <w:rPr>
          <w:rFonts w:ascii="Arial" w:hAnsi="Arial" w:cs="Arial"/>
          <w:szCs w:val="24"/>
        </w:rPr>
        <w:t>oryginału lub notarialnie poświadczonej kopii</w:t>
      </w:r>
      <w:r w:rsidRPr="00E45E39">
        <w:rPr>
          <w:rFonts w:ascii="Arial" w:hAnsi="Arial" w:cs="Arial"/>
          <w:b/>
          <w:szCs w:val="24"/>
        </w:rPr>
        <w:t xml:space="preserve"> </w:t>
      </w:r>
      <w:r w:rsidRPr="00E45E39">
        <w:rPr>
          <w:rFonts w:ascii="Arial" w:hAnsi="Arial" w:cs="Arial"/>
          <w:szCs w:val="24"/>
        </w:rPr>
        <w:t xml:space="preserve">dokumentu </w:t>
      </w:r>
      <w:r w:rsidR="00236FF5" w:rsidRPr="00E45E39">
        <w:rPr>
          <w:rFonts w:ascii="Arial" w:hAnsi="Arial" w:cs="Arial"/>
          <w:szCs w:val="24"/>
        </w:rPr>
        <w:t>w sytuacji</w:t>
      </w:r>
      <w:r w:rsidRPr="00E45E39">
        <w:rPr>
          <w:rFonts w:ascii="Arial" w:hAnsi="Arial" w:cs="Arial"/>
          <w:szCs w:val="24"/>
        </w:rPr>
        <w:t xml:space="preserve">, gdy złożona przez </w:t>
      </w:r>
      <w:r w:rsidR="00260A51" w:rsidRPr="00E45E39">
        <w:rPr>
          <w:rFonts w:ascii="Arial" w:hAnsi="Arial" w:cs="Arial"/>
          <w:szCs w:val="24"/>
        </w:rPr>
        <w:t>W</w:t>
      </w:r>
      <w:r w:rsidRPr="00E45E39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E45E39">
        <w:rPr>
          <w:rFonts w:ascii="Arial" w:hAnsi="Arial" w:cs="Arial"/>
          <w:szCs w:val="24"/>
        </w:rPr>
        <w:t>.</w:t>
      </w:r>
    </w:p>
    <w:p w14:paraId="419F1025" w14:textId="2C0905AC" w:rsidR="00C169E6" w:rsidRPr="00E45E39" w:rsidRDefault="00135277" w:rsidP="002F00BB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b/>
          <w:szCs w:val="24"/>
        </w:rPr>
        <w:t xml:space="preserve">Zamawiający może wezwać </w:t>
      </w:r>
      <w:r w:rsidR="00260A51" w:rsidRPr="00E45E39">
        <w:rPr>
          <w:rFonts w:ascii="Arial" w:hAnsi="Arial" w:cs="Arial"/>
          <w:b/>
          <w:szCs w:val="24"/>
        </w:rPr>
        <w:t>W</w:t>
      </w:r>
      <w:r w:rsidRPr="00E45E39">
        <w:rPr>
          <w:rFonts w:ascii="Arial" w:hAnsi="Arial" w:cs="Arial"/>
          <w:b/>
          <w:szCs w:val="24"/>
        </w:rPr>
        <w:t>ykonawców</w:t>
      </w:r>
      <w:r w:rsidRPr="00E45E39">
        <w:rPr>
          <w:rFonts w:ascii="Arial" w:hAnsi="Arial" w:cs="Arial"/>
          <w:szCs w:val="24"/>
        </w:rPr>
        <w:t xml:space="preserve">, </w:t>
      </w:r>
      <w:r w:rsidR="00C169E6" w:rsidRPr="00E45E39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>amawiającego oświadczeń lub dokumentów, wymienionych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</w:t>
      </w:r>
      <w:r w:rsidR="00803610" w:rsidRPr="00E45E39">
        <w:rPr>
          <w:rFonts w:ascii="Arial" w:hAnsi="Arial" w:cs="Arial"/>
          <w:szCs w:val="24"/>
        </w:rPr>
        <w:t>SIWZ</w:t>
      </w:r>
      <w:r w:rsidR="00C169E6" w:rsidRPr="00E45E39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>amawiającego oświadczenia i dokumenty, wymienione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E45E39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złożenia oferta </w:t>
      </w:r>
      <w:r w:rsidR="00260A51" w:rsidRPr="00E45E39">
        <w:rPr>
          <w:rFonts w:ascii="Arial" w:hAnsi="Arial" w:cs="Arial"/>
          <w:szCs w:val="24"/>
        </w:rPr>
        <w:t>W</w:t>
      </w:r>
      <w:r w:rsidR="00C169E6" w:rsidRPr="00E45E39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 xml:space="preserve">amawiającego oświadczenia i dokumenty powinny potwierdzać spełnianie przez </w:t>
      </w:r>
      <w:r w:rsidR="00260A51" w:rsidRPr="00E45E39">
        <w:rPr>
          <w:rFonts w:ascii="Arial" w:hAnsi="Arial" w:cs="Arial"/>
          <w:szCs w:val="24"/>
        </w:rPr>
        <w:t>W</w:t>
      </w:r>
      <w:r w:rsidR="00C169E6" w:rsidRPr="00E45E39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12B5B11" w:rsidR="00C169E6" w:rsidRPr="00E45E39" w:rsidRDefault="00C169E6" w:rsidP="002F00BB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after="240" w:line="288" w:lineRule="auto"/>
        <w:ind w:left="709" w:right="0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SIWZ</w:t>
      </w:r>
      <w:r w:rsidRPr="00E45E39">
        <w:rPr>
          <w:rFonts w:ascii="Arial" w:hAnsi="Arial" w:cs="Arial"/>
          <w:color w:val="C00000"/>
          <w:szCs w:val="24"/>
        </w:rPr>
        <w:t>.</w:t>
      </w:r>
    </w:p>
    <w:p w14:paraId="22E01E44" w14:textId="77777777" w:rsidR="00E93ACB" w:rsidRPr="00E45E39" w:rsidRDefault="004126D8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lastRenderedPageBreak/>
        <w:t xml:space="preserve">Informacje o sposobie porozumiewania się </w:t>
      </w:r>
      <w:r w:rsidR="00260A51" w:rsidRPr="00E45E39">
        <w:rPr>
          <w:rStyle w:val="NagowekSIWZ"/>
          <w:b/>
          <w:bCs w:val="0"/>
          <w:szCs w:val="24"/>
          <w:u w:val="none"/>
        </w:rPr>
        <w:t>Z</w:t>
      </w:r>
      <w:r w:rsidRPr="00E45E39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E45E39">
        <w:rPr>
          <w:rStyle w:val="NagowekSIWZ"/>
          <w:b/>
          <w:bCs w:val="0"/>
          <w:szCs w:val="24"/>
          <w:u w:val="none"/>
        </w:rPr>
        <w:t>lub</w:t>
      </w:r>
      <w:r w:rsidRPr="00E45E39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E45E39" w:rsidRDefault="00F608B6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S</w:t>
      </w:r>
      <w:r w:rsidR="00D91EFE" w:rsidRPr="00E45E39">
        <w:rPr>
          <w:rFonts w:ascii="Arial" w:hAnsi="Arial" w:cs="Arial"/>
          <w:b/>
        </w:rPr>
        <w:t xml:space="preserve">posób porozumiewania się </w:t>
      </w:r>
      <w:r w:rsidR="00260A51" w:rsidRPr="00E45E39">
        <w:rPr>
          <w:rFonts w:ascii="Arial" w:hAnsi="Arial" w:cs="Arial"/>
          <w:b/>
        </w:rPr>
        <w:t>Z</w:t>
      </w:r>
      <w:r w:rsidR="00D91EFE" w:rsidRPr="00E45E39">
        <w:rPr>
          <w:rFonts w:ascii="Arial" w:hAnsi="Arial" w:cs="Arial"/>
          <w:b/>
        </w:rPr>
        <w:t xml:space="preserve">amawiającego z </w:t>
      </w:r>
      <w:r w:rsidR="00260A51" w:rsidRPr="00E45E39">
        <w:rPr>
          <w:rFonts w:ascii="Arial" w:hAnsi="Arial" w:cs="Arial"/>
          <w:b/>
        </w:rPr>
        <w:t>W</w:t>
      </w:r>
      <w:r w:rsidR="00D91EFE" w:rsidRPr="00E45E39">
        <w:rPr>
          <w:rFonts w:ascii="Arial" w:hAnsi="Arial" w:cs="Arial"/>
          <w:b/>
        </w:rPr>
        <w:t>ykonawcami:</w:t>
      </w:r>
    </w:p>
    <w:p w14:paraId="15F1EF00" w14:textId="1A27758B" w:rsidR="00267219" w:rsidRPr="00E45E39" w:rsidRDefault="00267219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 niniejszym postępowaniu wnioski, zawiadomienia, wezwania, informacje Zamawiający i Wykonawcy przekazują:</w:t>
      </w:r>
      <w:r w:rsidRPr="00E45E39">
        <w:rPr>
          <w:rFonts w:ascii="Arial" w:hAnsi="Arial" w:cs="Arial"/>
          <w:color w:val="000000" w:themeColor="text1"/>
        </w:rPr>
        <w:t xml:space="preserve"> drogą elektroniczną (adres e-mail Zamawiającego </w:t>
      </w:r>
      <w:hyperlink r:id="rId9" w:history="1">
        <w:r w:rsidR="00EC3AC1" w:rsidRPr="00E45E39">
          <w:rPr>
            <w:rStyle w:val="Hipercze"/>
            <w:rFonts w:ascii="Arial" w:hAnsi="Arial" w:cs="Arial"/>
            <w:u w:val="none"/>
          </w:rPr>
          <w:t>tz4@mwik.bydgoszcz.pl</w:t>
        </w:r>
      </w:hyperlink>
      <w:r w:rsidR="00FE4E43">
        <w:t>)</w:t>
      </w:r>
      <w:r w:rsidRPr="00E45E39">
        <w:rPr>
          <w:rFonts w:ascii="Arial" w:hAnsi="Arial" w:cs="Arial"/>
        </w:rPr>
        <w:t>, z zastrzeżeniem pkt 7.1.2</w:t>
      </w:r>
      <w:r w:rsidR="00803610" w:rsidRPr="00E45E39">
        <w:rPr>
          <w:rFonts w:ascii="Arial" w:eastAsia="EUAlbertina-Regular-Identity-H" w:hAnsi="Arial" w:cs="Arial"/>
        </w:rPr>
        <w:t xml:space="preserve"> </w:t>
      </w:r>
      <w:r w:rsidR="00803610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</w:t>
      </w:r>
    </w:p>
    <w:p w14:paraId="7E3C5F61" w14:textId="756A6609" w:rsidR="00AC73EC" w:rsidRPr="00C734AA" w:rsidRDefault="00AC73EC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Forma pisemna zastrzeżona jest dla</w:t>
      </w:r>
      <w:r w:rsidR="00C734AA">
        <w:rPr>
          <w:rFonts w:ascii="Arial" w:hAnsi="Arial" w:cs="Arial"/>
        </w:rPr>
        <w:t xml:space="preserve"> </w:t>
      </w:r>
      <w:r w:rsidR="006F5915" w:rsidRPr="00C734AA">
        <w:rPr>
          <w:rFonts w:ascii="Arial" w:hAnsi="Arial" w:cs="Arial"/>
        </w:rPr>
        <w:t>z</w:t>
      </w:r>
      <w:r w:rsidRPr="00C734AA">
        <w:rPr>
          <w:rFonts w:ascii="Arial" w:hAnsi="Arial" w:cs="Arial"/>
        </w:rPr>
        <w:t xml:space="preserve">łożenia oferty, dokumentów </w:t>
      </w:r>
      <w:r w:rsidRPr="00957E30">
        <w:rPr>
          <w:rFonts w:ascii="Arial" w:hAnsi="Arial" w:cs="Arial"/>
        </w:rPr>
        <w:t xml:space="preserve">wymienionych w pkt 6 </w:t>
      </w:r>
      <w:r w:rsidR="00803610" w:rsidRPr="00957E30">
        <w:rPr>
          <w:rFonts w:ascii="Arial" w:eastAsia="EUAlbertina-Regular-Identity-H" w:hAnsi="Arial" w:cs="Arial"/>
        </w:rPr>
        <w:t>SIWZ</w:t>
      </w:r>
      <w:r w:rsidR="00F47453" w:rsidRPr="00957E30">
        <w:rPr>
          <w:rFonts w:ascii="Arial" w:hAnsi="Arial" w:cs="Arial"/>
        </w:rPr>
        <w:t xml:space="preserve">, </w:t>
      </w:r>
      <w:r w:rsidRPr="00957E30">
        <w:rPr>
          <w:rFonts w:ascii="Arial" w:hAnsi="Arial" w:cs="Arial"/>
        </w:rPr>
        <w:t>pełnomocnictw</w:t>
      </w:r>
      <w:r w:rsidR="00F47453" w:rsidRPr="00957E30">
        <w:rPr>
          <w:rFonts w:ascii="Arial" w:hAnsi="Arial" w:cs="Arial"/>
        </w:rPr>
        <w:t xml:space="preserve"> oraz oświadczeń i dokumentów Wykonawcy w </w:t>
      </w:r>
      <w:r w:rsidR="00F47453" w:rsidRPr="00957E30">
        <w:rPr>
          <w:rFonts w:ascii="Arial" w:hAnsi="Arial" w:cs="Arial"/>
          <w:color w:val="000000" w:themeColor="text1"/>
        </w:rPr>
        <w:t>odpowiedzi na wezwania, o których mowa w pkt 6.</w:t>
      </w:r>
      <w:r w:rsidR="008E0948" w:rsidRPr="00957E30">
        <w:rPr>
          <w:rFonts w:ascii="Arial" w:hAnsi="Arial" w:cs="Arial"/>
          <w:color w:val="000000" w:themeColor="text1"/>
        </w:rPr>
        <w:t>3</w:t>
      </w:r>
      <w:r w:rsidR="00F47453" w:rsidRPr="00957E30">
        <w:rPr>
          <w:rFonts w:ascii="Arial" w:hAnsi="Arial" w:cs="Arial"/>
          <w:color w:val="000000" w:themeColor="text1"/>
        </w:rPr>
        <w:t>, 6.</w:t>
      </w:r>
      <w:r w:rsidR="008E0948" w:rsidRPr="00957E30">
        <w:rPr>
          <w:rFonts w:ascii="Arial" w:hAnsi="Arial" w:cs="Arial"/>
          <w:color w:val="000000" w:themeColor="text1"/>
        </w:rPr>
        <w:t>4</w:t>
      </w:r>
      <w:r w:rsidR="00F47453" w:rsidRPr="00957E30">
        <w:rPr>
          <w:rFonts w:ascii="Arial" w:hAnsi="Arial" w:cs="Arial"/>
          <w:color w:val="000000" w:themeColor="text1"/>
        </w:rPr>
        <w:t>, 6.</w:t>
      </w:r>
      <w:r w:rsidR="008E0948" w:rsidRPr="00957E30">
        <w:rPr>
          <w:rFonts w:ascii="Arial" w:hAnsi="Arial" w:cs="Arial"/>
          <w:color w:val="000000" w:themeColor="text1"/>
        </w:rPr>
        <w:t>5</w:t>
      </w:r>
      <w:r w:rsidR="00F47453" w:rsidRPr="00957E30">
        <w:rPr>
          <w:rFonts w:ascii="Arial" w:hAnsi="Arial" w:cs="Arial"/>
          <w:color w:val="000000" w:themeColor="text1"/>
        </w:rPr>
        <w:t>,</w:t>
      </w:r>
      <w:r w:rsidR="00957E30" w:rsidRPr="00957E30">
        <w:rPr>
          <w:rFonts w:ascii="Arial" w:hAnsi="Arial" w:cs="Arial"/>
          <w:color w:val="000000" w:themeColor="text1"/>
        </w:rPr>
        <w:t xml:space="preserve"> </w:t>
      </w:r>
      <w:r w:rsidR="00644669" w:rsidRPr="00957E30">
        <w:rPr>
          <w:rFonts w:ascii="Arial" w:hAnsi="Arial" w:cs="Arial"/>
          <w:color w:val="000000" w:themeColor="text1"/>
        </w:rPr>
        <w:t xml:space="preserve">13.2.1 i </w:t>
      </w:r>
      <w:r w:rsidR="00F47453" w:rsidRPr="00957E30">
        <w:rPr>
          <w:rFonts w:ascii="Arial" w:hAnsi="Arial" w:cs="Arial"/>
          <w:color w:val="000000" w:themeColor="text1"/>
        </w:rPr>
        <w:t>13.2.3 SIWZ</w:t>
      </w:r>
      <w:r w:rsidR="0045749F" w:rsidRPr="00C734AA">
        <w:rPr>
          <w:rFonts w:ascii="Arial" w:hAnsi="Arial" w:cs="Arial"/>
          <w:color w:val="000000" w:themeColor="text1"/>
        </w:rPr>
        <w:t>.</w:t>
      </w:r>
    </w:p>
    <w:p w14:paraId="1C798BBB" w14:textId="5D155B67" w:rsidR="00AC73EC" w:rsidRPr="00E45E39" w:rsidRDefault="00AC73EC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Jeżeli Zamawiający lub Wykonawca przekazują wnioski, zawiadomienia, wezwania, informacje e-mailem, każda ze stron na żądanie drugiej niezwłocznie potwierdza fakt ich otrzymania. </w:t>
      </w:r>
    </w:p>
    <w:p w14:paraId="7DF2381B" w14:textId="0D452F2F" w:rsidR="00AC73EC" w:rsidRPr="00E45E39" w:rsidRDefault="00AC73EC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Domniemywa się, iż pismo wysłane przez Zamawiającego na </w:t>
      </w:r>
      <w:r w:rsidR="00AF5609" w:rsidRPr="00E45E39">
        <w:rPr>
          <w:rFonts w:ascii="Arial" w:hAnsi="Arial" w:cs="Arial"/>
        </w:rPr>
        <w:t xml:space="preserve">adres </w:t>
      </w:r>
      <w:r w:rsidRPr="00E45E39">
        <w:rPr>
          <w:rFonts w:ascii="Arial" w:hAnsi="Arial" w:cs="Arial"/>
        </w:rPr>
        <w:t xml:space="preserve">e-mail podany przez Wykonawcę </w:t>
      </w:r>
      <w:r w:rsidR="00AF5609" w:rsidRPr="00E45E39">
        <w:rPr>
          <w:rFonts w:ascii="Arial" w:hAnsi="Arial" w:cs="Arial"/>
        </w:rPr>
        <w:t xml:space="preserve">w Formularzu oferty w pkt 3 w tabeli, </w:t>
      </w:r>
      <w:r w:rsidRPr="00E45E3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505F6655" w14:textId="77777777" w:rsidR="00321C38" w:rsidRPr="00E45E39" w:rsidRDefault="00321C38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Wykonawca może zwrócić się do </w:t>
      </w:r>
      <w:r w:rsidR="008F1AF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E45E39">
        <w:rPr>
          <w:rFonts w:ascii="Arial" w:hAnsi="Arial" w:cs="Arial"/>
        </w:rPr>
        <w:t>,</w:t>
      </w:r>
      <w:r w:rsidRPr="00E45E39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składania ofert. Jeżeli wniosek o wyjaśnienie treści SIWZ wpłynie po upływie terminu składania wniosku, o </w:t>
      </w:r>
      <w:r w:rsidR="008F1AF1" w:rsidRPr="00E45E39">
        <w:rPr>
          <w:rFonts w:ascii="Arial" w:hAnsi="Arial" w:cs="Arial"/>
        </w:rPr>
        <w:t xml:space="preserve">którym mowa wyżej </w:t>
      </w:r>
      <w:r w:rsidRPr="00E45E39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E45E39">
        <w:rPr>
          <w:rFonts w:ascii="Arial" w:hAnsi="Arial" w:cs="Arial"/>
        </w:rPr>
        <w:t xml:space="preserve">ń </w:t>
      </w:r>
      <w:r w:rsidRPr="00E45E39">
        <w:rPr>
          <w:rFonts w:ascii="Arial" w:hAnsi="Arial" w:cs="Arial"/>
        </w:rPr>
        <w:t xml:space="preserve">wszystkim Wykonawcom, którym doręczono SIWZ, bez ujawniania źródła zapytania </w:t>
      </w:r>
      <w:r w:rsidRPr="00E45E39">
        <w:rPr>
          <w:rFonts w:ascii="Arial" w:hAnsi="Arial" w:cs="Arial"/>
          <w:color w:val="000000" w:themeColor="text1"/>
        </w:rPr>
        <w:t>oraz zamieści ją na tej stronie internetowej, na której zamieszczona została SIWZ</w:t>
      </w:r>
      <w:r w:rsidRPr="00E45E39">
        <w:rPr>
          <w:rFonts w:ascii="Arial" w:hAnsi="Arial" w:cs="Arial"/>
          <w:color w:val="C00000"/>
        </w:rPr>
        <w:t>.</w:t>
      </w:r>
    </w:p>
    <w:p w14:paraId="3AFBD036" w14:textId="62AF34B8" w:rsidR="00A112FD" w:rsidRDefault="00411F1C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411F1C">
        <w:rPr>
          <w:rFonts w:ascii="Arial" w:hAnsi="Arial" w:cs="Arial"/>
        </w:rPr>
        <w:t xml:space="preserve">Zebranie Wykonawców (wizja lokalna) odbędzie się </w:t>
      </w:r>
      <w:r w:rsidR="008F4BAE">
        <w:rPr>
          <w:rFonts w:ascii="Arial" w:hAnsi="Arial" w:cs="Arial"/>
        </w:rPr>
        <w:t>05.05.</w:t>
      </w:r>
      <w:r w:rsidRPr="00411F1C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411F1C">
        <w:rPr>
          <w:rFonts w:ascii="Arial" w:hAnsi="Arial" w:cs="Arial"/>
        </w:rPr>
        <w:t xml:space="preserve"> r. o godz. </w:t>
      </w:r>
      <w:r w:rsidR="008F4BAE">
        <w:rPr>
          <w:rFonts w:ascii="Arial" w:hAnsi="Arial" w:cs="Arial"/>
        </w:rPr>
        <w:t>10.00</w:t>
      </w:r>
      <w:r w:rsidRPr="00411F1C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Oczyszczalni ścieków „Fordon”</w:t>
      </w:r>
      <w:r w:rsidRPr="00411F1C">
        <w:rPr>
          <w:rFonts w:ascii="Arial" w:hAnsi="Arial" w:cs="Arial"/>
        </w:rPr>
        <w:t xml:space="preserve"> przy ul. </w:t>
      </w:r>
      <w:r>
        <w:rPr>
          <w:rFonts w:ascii="Arial" w:hAnsi="Arial" w:cs="Arial"/>
        </w:rPr>
        <w:t>Gen. T. Bora-Komorowskiego</w:t>
      </w:r>
      <w:r w:rsidRPr="00411F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74a </w:t>
      </w:r>
      <w:r w:rsidRPr="00411F1C">
        <w:rPr>
          <w:rFonts w:ascii="Arial" w:hAnsi="Arial" w:cs="Arial"/>
        </w:rPr>
        <w:t>w Bydgoszczy.</w:t>
      </w:r>
      <w:r>
        <w:rPr>
          <w:rFonts w:ascii="Arial" w:hAnsi="Arial" w:cs="Arial"/>
        </w:rPr>
        <w:t xml:space="preserve"> </w:t>
      </w:r>
      <w:r w:rsidRPr="00411F1C">
        <w:rPr>
          <w:rFonts w:ascii="Arial" w:hAnsi="Arial" w:cs="Arial"/>
        </w:rPr>
        <w:t>Udział w zebraniu nie jest obowiązkowy.</w:t>
      </w:r>
    </w:p>
    <w:p w14:paraId="31C6B2F0" w14:textId="4FCB0C0B" w:rsidR="00411F1C" w:rsidRPr="00411F1C" w:rsidRDefault="00411F1C" w:rsidP="002F00BB">
      <w:pPr>
        <w:numPr>
          <w:ilvl w:val="3"/>
          <w:numId w:val="53"/>
        </w:numPr>
        <w:spacing w:line="288" w:lineRule="auto"/>
        <w:ind w:hanging="99"/>
        <w:jc w:val="both"/>
        <w:rPr>
          <w:rFonts w:ascii="Arial" w:hAnsi="Arial" w:cs="Arial"/>
        </w:rPr>
      </w:pPr>
      <w:r w:rsidRPr="00411F1C">
        <w:rPr>
          <w:rFonts w:ascii="Arial" w:hAnsi="Arial" w:cs="Arial"/>
          <w:color w:val="000000"/>
        </w:rPr>
        <w:t>W sprawach związanych z uczestnictwem w ww. zebraniu (wizji) Wykonawca winien kontaktować się z osob</w:t>
      </w:r>
      <w:r w:rsidR="00FE4E43">
        <w:rPr>
          <w:rFonts w:ascii="Arial" w:hAnsi="Arial" w:cs="Arial"/>
          <w:color w:val="000000"/>
        </w:rPr>
        <w:t>ami</w:t>
      </w:r>
      <w:r w:rsidRPr="00411F1C">
        <w:rPr>
          <w:rFonts w:ascii="Arial" w:hAnsi="Arial" w:cs="Arial"/>
          <w:color w:val="000000"/>
        </w:rPr>
        <w:t xml:space="preserve"> wskazan</w:t>
      </w:r>
      <w:r w:rsidR="00FE4E43">
        <w:rPr>
          <w:rFonts w:ascii="Arial" w:hAnsi="Arial" w:cs="Arial"/>
          <w:color w:val="000000"/>
        </w:rPr>
        <w:t xml:space="preserve">ymi </w:t>
      </w:r>
      <w:r w:rsidRPr="00411F1C">
        <w:rPr>
          <w:rFonts w:ascii="Arial" w:hAnsi="Arial" w:cs="Arial"/>
          <w:color w:val="000000"/>
        </w:rPr>
        <w:t>w pkt 7.2.1 SIWZ.</w:t>
      </w:r>
    </w:p>
    <w:p w14:paraId="2ECB77CE" w14:textId="77777777" w:rsidR="00411F1C" w:rsidRPr="00F55D8A" w:rsidRDefault="00411F1C" w:rsidP="002F00BB">
      <w:pPr>
        <w:numPr>
          <w:ilvl w:val="3"/>
          <w:numId w:val="5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bookmarkStart w:id="3" w:name="_Hlk172183324"/>
      <w:bookmarkStart w:id="4" w:name="_Hlk169592812"/>
      <w:r w:rsidRPr="00F55D8A">
        <w:rPr>
          <w:rFonts w:ascii="Arial" w:hAnsi="Arial" w:cs="Arial"/>
          <w:color w:val="000000"/>
        </w:rPr>
        <w:t>Wejście uczestników zebrania (wizji) na teren obiektu oraz udział w zebraniu (wizji), będą możliwe pod warunkiem zastosowania się do właściwych procedur funkcjonujących na terenie danego obiektu Zamawiającego</w:t>
      </w:r>
      <w:bookmarkEnd w:id="3"/>
      <w:r w:rsidRPr="00F55D8A">
        <w:rPr>
          <w:rFonts w:ascii="Arial" w:hAnsi="Arial" w:cs="Arial"/>
          <w:color w:val="000000"/>
        </w:rPr>
        <w:t>,</w:t>
      </w:r>
    </w:p>
    <w:bookmarkEnd w:id="4"/>
    <w:p w14:paraId="4EBFF2C6" w14:textId="28667269" w:rsidR="00411F1C" w:rsidRPr="00F55D8A" w:rsidRDefault="00411F1C" w:rsidP="002F00BB">
      <w:pPr>
        <w:numPr>
          <w:ilvl w:val="3"/>
          <w:numId w:val="5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r w:rsidRPr="00F55D8A">
        <w:rPr>
          <w:rFonts w:ascii="Arial" w:hAnsi="Arial" w:cs="Arial"/>
          <w:color w:val="000000"/>
        </w:rPr>
        <w:lastRenderedPageBreak/>
        <w:t xml:space="preserve">Wszelkie merytoryczne zapytania, które nasuną się w trakcie jak i po zebraniu (wizji), Wykonawca winien kierować do Zamawiającego, w formie wniosku o wyjaśnienie treści SIWZ, o którym mowa pkt </w:t>
      </w:r>
      <w:r w:rsidRPr="00411F1C">
        <w:rPr>
          <w:rFonts w:ascii="Arial" w:hAnsi="Arial" w:cs="Arial"/>
          <w:color w:val="000000"/>
        </w:rPr>
        <w:t>7.1.5 SIWZ</w:t>
      </w:r>
      <w:r w:rsidRPr="00F55D8A">
        <w:rPr>
          <w:rFonts w:ascii="Arial" w:hAnsi="Arial" w:cs="Arial"/>
          <w:color w:val="000000"/>
        </w:rPr>
        <w:t xml:space="preserve">, który należy przekazać </w:t>
      </w:r>
      <w:r w:rsidR="00FE4E43" w:rsidRPr="00FE4E43">
        <w:rPr>
          <w:rFonts w:ascii="Arial" w:hAnsi="Arial" w:cs="Arial"/>
          <w:color w:val="000000"/>
        </w:rPr>
        <w:t xml:space="preserve">drogą elektroniczną </w:t>
      </w:r>
      <w:r w:rsidR="00FE4E43">
        <w:rPr>
          <w:rFonts w:ascii="Arial" w:hAnsi="Arial" w:cs="Arial"/>
          <w:color w:val="000000"/>
        </w:rPr>
        <w:t xml:space="preserve">na </w:t>
      </w:r>
      <w:r w:rsidR="00FE4E43" w:rsidRPr="00FE4E43">
        <w:rPr>
          <w:rFonts w:ascii="Arial" w:hAnsi="Arial" w:cs="Arial"/>
          <w:color w:val="000000"/>
        </w:rPr>
        <w:t>adres e-mail Zamawiającego</w:t>
      </w:r>
      <w:r w:rsidR="00FE4E43">
        <w:rPr>
          <w:rFonts w:ascii="Arial" w:hAnsi="Arial" w:cs="Arial"/>
          <w:color w:val="000000"/>
        </w:rPr>
        <w:t>:</w:t>
      </w:r>
      <w:r w:rsidR="00FE4E43" w:rsidRPr="00FE4E43">
        <w:rPr>
          <w:rFonts w:ascii="Arial" w:hAnsi="Arial" w:cs="Arial"/>
          <w:color w:val="000000"/>
        </w:rPr>
        <w:t xml:space="preserve"> tz4@mwik.bydgoszcz.pl</w:t>
      </w:r>
    </w:p>
    <w:p w14:paraId="34D18713" w14:textId="7BC508A3" w:rsidR="00411F1C" w:rsidRPr="00FE4E43" w:rsidRDefault="00411F1C" w:rsidP="002F00BB">
      <w:pPr>
        <w:numPr>
          <w:ilvl w:val="3"/>
          <w:numId w:val="5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r w:rsidRPr="00536981">
        <w:rPr>
          <w:rFonts w:ascii="Arial" w:hAnsi="Arial" w:cs="Arial"/>
          <w:color w:val="000000"/>
        </w:rPr>
        <w:t xml:space="preserve">Zważywszy na to, iż zebranie Wykonawców będzie odbywało się w czasie pracy na czynnych obiektach Zamawiającego, co wymaga zachowania odpowiednich środków ostrożności, a także mając na względzie nałożone przez Zamawiającego na Wykonawców wymogi </w:t>
      </w:r>
      <w:r w:rsidRPr="00FE4E43">
        <w:rPr>
          <w:rFonts w:ascii="Arial" w:hAnsi="Arial" w:cs="Arial"/>
          <w:color w:val="000000"/>
        </w:rPr>
        <w:t>dotyczące poufności, wejście uczestników zebrania na teren obiektów oraz udział w zebraniu, będą możliwe pod warunkiem:</w:t>
      </w:r>
    </w:p>
    <w:p w14:paraId="6537A204" w14:textId="77777777" w:rsidR="00411F1C" w:rsidRDefault="00411F1C" w:rsidP="002F00BB">
      <w:pPr>
        <w:numPr>
          <w:ilvl w:val="4"/>
          <w:numId w:val="53"/>
        </w:numPr>
        <w:spacing w:line="288" w:lineRule="auto"/>
        <w:ind w:left="2268"/>
        <w:jc w:val="both"/>
        <w:rPr>
          <w:rFonts w:ascii="Arial" w:hAnsi="Arial" w:cs="Arial"/>
          <w:color w:val="000000"/>
        </w:rPr>
      </w:pPr>
      <w:r w:rsidRPr="00FE4E43">
        <w:rPr>
          <w:rFonts w:ascii="Arial" w:hAnsi="Arial" w:cs="Arial"/>
          <w:color w:val="000000"/>
        </w:rPr>
        <w:t>zastosowania się do właściwych procedur funkcjonujących na terenie danego obiektu Zamawiającego,</w:t>
      </w:r>
    </w:p>
    <w:p w14:paraId="79CDAAC4" w14:textId="634949B7" w:rsidR="00411F1C" w:rsidRPr="00FE4E43" w:rsidRDefault="00411F1C" w:rsidP="002F00BB">
      <w:pPr>
        <w:numPr>
          <w:ilvl w:val="4"/>
          <w:numId w:val="53"/>
        </w:numPr>
        <w:spacing w:line="288" w:lineRule="auto"/>
        <w:ind w:left="2268"/>
        <w:jc w:val="both"/>
        <w:rPr>
          <w:rFonts w:ascii="Arial" w:hAnsi="Arial" w:cs="Arial"/>
          <w:color w:val="000000"/>
        </w:rPr>
      </w:pPr>
      <w:r w:rsidRPr="00FE4E43">
        <w:rPr>
          <w:rFonts w:ascii="Arial" w:hAnsi="Arial" w:cs="Arial"/>
          <w:color w:val="000000"/>
        </w:rPr>
        <w:t>zapewnienia odpowiedniej ochrony powziętych w trakcie zebrania informacji o poufnym charakterze w zakresie określonym przez Zamawiającego, tj. Wykonawca przed przystąpieniem do oględzin zobligowany jest do podpisania dokumentu Zobowiązanie do zachowania poufności, który stanowi Załącznik nr 11 do SIWZ.</w:t>
      </w:r>
    </w:p>
    <w:p w14:paraId="3D6A9EBC" w14:textId="77777777" w:rsidR="00833D81" w:rsidRPr="00E45E39" w:rsidRDefault="00833D81" w:rsidP="002F00BB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  <w:b/>
          <w:bCs/>
          <w:color w:val="000000" w:themeColor="text1"/>
        </w:rPr>
      </w:pPr>
      <w:r w:rsidRPr="00E45E39">
        <w:rPr>
          <w:rFonts w:ascii="Arial" w:hAnsi="Arial" w:cs="Arial"/>
        </w:rPr>
        <w:t xml:space="preserve">W uzasadnionych przypadkach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może przed upływem terminu składania ofert zmienić treść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Dokonaną zmianę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przeka</w:t>
      </w:r>
      <w:r w:rsidR="00F76873" w:rsidRPr="00E45E39">
        <w:rPr>
          <w:rFonts w:ascii="Arial" w:hAnsi="Arial" w:cs="Arial"/>
        </w:rPr>
        <w:t>że</w:t>
      </w:r>
      <w:r w:rsidRPr="00E45E39">
        <w:rPr>
          <w:rFonts w:ascii="Arial" w:hAnsi="Arial" w:cs="Arial"/>
        </w:rPr>
        <w:t xml:space="preserve"> niezwłocznie wszystkim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ykonawcom, którym przekazano </w:t>
      </w:r>
      <w:r w:rsidR="00F76873" w:rsidRPr="00E45E39">
        <w:rPr>
          <w:rFonts w:ascii="Arial" w:hAnsi="Arial" w:cs="Arial"/>
        </w:rPr>
        <w:t>SIWZ</w:t>
      </w:r>
      <w:r w:rsidR="00F76873" w:rsidRPr="00E45E39">
        <w:rPr>
          <w:rFonts w:ascii="Arial" w:hAnsi="Arial" w:cs="Arial"/>
          <w:color w:val="0000FF"/>
        </w:rPr>
        <w:t xml:space="preserve"> </w:t>
      </w:r>
      <w:r w:rsidR="00F76873" w:rsidRPr="00E45E39">
        <w:rPr>
          <w:rFonts w:ascii="Arial" w:hAnsi="Arial" w:cs="Arial"/>
          <w:color w:val="000000" w:themeColor="text1"/>
        </w:rPr>
        <w:t>oraz</w:t>
      </w:r>
      <w:r w:rsidRPr="00E45E39">
        <w:rPr>
          <w:rFonts w:ascii="Arial" w:hAnsi="Arial" w:cs="Arial"/>
          <w:color w:val="000000" w:themeColor="text1"/>
        </w:rPr>
        <w:t xml:space="preserve"> zamie</w:t>
      </w:r>
      <w:r w:rsidR="00F76873" w:rsidRPr="00E45E39">
        <w:rPr>
          <w:rFonts w:ascii="Arial" w:hAnsi="Arial" w:cs="Arial"/>
          <w:color w:val="000000" w:themeColor="text1"/>
        </w:rPr>
        <w:t>ści</w:t>
      </w:r>
      <w:r w:rsidRPr="00E45E39">
        <w:rPr>
          <w:rFonts w:ascii="Arial" w:hAnsi="Arial" w:cs="Arial"/>
          <w:color w:val="000000" w:themeColor="text1"/>
        </w:rPr>
        <w:t xml:space="preserve"> ją na tej stronie</w:t>
      </w:r>
      <w:r w:rsidR="00F76873" w:rsidRPr="00E45E39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E45E39" w:rsidRDefault="00F608B6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 xml:space="preserve">Osoby uprawnione do porozumiewania się z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ykonawcami</w:t>
      </w:r>
    </w:p>
    <w:p w14:paraId="71A67EE9" w14:textId="33DB4757" w:rsidR="00F13A88" w:rsidRPr="007B1196" w:rsidRDefault="00F608B6" w:rsidP="002F00BB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W sprawach merytorycznych</w:t>
      </w:r>
      <w:r w:rsidR="001C4179" w:rsidRPr="007B1196">
        <w:rPr>
          <w:rFonts w:ascii="Arial" w:hAnsi="Arial" w:cs="Arial"/>
          <w:color w:val="000000" w:themeColor="text1"/>
        </w:rPr>
        <w:t xml:space="preserve"> </w:t>
      </w:r>
      <w:r w:rsidR="0078526C" w:rsidRPr="007B1196">
        <w:rPr>
          <w:rFonts w:ascii="Arial" w:hAnsi="Arial" w:cs="Arial"/>
          <w:color w:val="000000" w:themeColor="text1"/>
        </w:rPr>
        <w:t>–</w:t>
      </w:r>
      <w:r w:rsidR="001C4179" w:rsidRPr="007B1196">
        <w:rPr>
          <w:rFonts w:ascii="Arial" w:hAnsi="Arial" w:cs="Arial"/>
          <w:color w:val="000000" w:themeColor="text1"/>
        </w:rPr>
        <w:t xml:space="preserve"> </w:t>
      </w:r>
      <w:r w:rsidR="00F13A88" w:rsidRPr="007B1196">
        <w:rPr>
          <w:rFonts w:ascii="Arial" w:hAnsi="Arial" w:cs="Arial"/>
          <w:color w:val="000000" w:themeColor="text1"/>
        </w:rPr>
        <w:t xml:space="preserve">Tadeusz Cyrankowski </w:t>
      </w:r>
      <w:r w:rsidR="009A75B5">
        <w:rPr>
          <w:rFonts w:ascii="Arial" w:hAnsi="Arial" w:cs="Arial"/>
          <w:color w:val="000000" w:themeColor="text1"/>
        </w:rPr>
        <w:t>-</w:t>
      </w:r>
      <w:r w:rsidR="00F13A88" w:rsidRPr="007B1196">
        <w:rPr>
          <w:rFonts w:ascii="Arial" w:hAnsi="Arial" w:cs="Arial"/>
          <w:color w:val="000000" w:themeColor="text1"/>
        </w:rPr>
        <w:t xml:space="preserve">nr tel. </w:t>
      </w:r>
      <w:r w:rsidR="00C37508" w:rsidRPr="007B1196">
        <w:rPr>
          <w:rFonts w:ascii="Arial" w:hAnsi="Arial" w:cs="Arial"/>
          <w:color w:val="000000" w:themeColor="text1"/>
        </w:rPr>
        <w:t>601 374 386</w:t>
      </w:r>
    </w:p>
    <w:p w14:paraId="065D0897" w14:textId="7E4CA6E0" w:rsidR="001933EF" w:rsidRPr="007B1196" w:rsidRDefault="00F13A88" w:rsidP="002F00BB">
      <w:pPr>
        <w:tabs>
          <w:tab w:val="left" w:pos="1080"/>
          <w:tab w:val="left" w:pos="1440"/>
          <w:tab w:val="left" w:pos="7230"/>
        </w:tabs>
        <w:spacing w:line="288" w:lineRule="auto"/>
        <w:ind w:left="482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Piotr Skrzynecki</w:t>
      </w:r>
      <w:r w:rsidR="001933EF" w:rsidRPr="007B1196">
        <w:rPr>
          <w:rFonts w:ascii="Arial" w:hAnsi="Arial" w:cs="Arial"/>
          <w:color w:val="000000" w:themeColor="text1"/>
        </w:rPr>
        <w:t xml:space="preserve"> –tel. </w:t>
      </w:r>
      <w:r w:rsidR="00C37508" w:rsidRPr="007B1196">
        <w:rPr>
          <w:rFonts w:ascii="Arial" w:hAnsi="Arial" w:cs="Arial"/>
          <w:color w:val="000000" w:themeColor="text1"/>
        </w:rPr>
        <w:t>52 58 60 838</w:t>
      </w:r>
      <w:r w:rsidR="0078526C" w:rsidRPr="007B1196">
        <w:rPr>
          <w:rFonts w:ascii="Arial" w:hAnsi="Arial" w:cs="Arial"/>
          <w:color w:val="000000" w:themeColor="text1"/>
        </w:rPr>
        <w:t>.</w:t>
      </w:r>
    </w:p>
    <w:p w14:paraId="32A1E5B4" w14:textId="5DAACA25" w:rsidR="005C4908" w:rsidRPr="007B1196" w:rsidRDefault="00F608B6" w:rsidP="002F00BB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after="120" w:line="288" w:lineRule="auto"/>
        <w:ind w:left="1800" w:hanging="90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 xml:space="preserve">W sprawach formalnych </w:t>
      </w:r>
      <w:r w:rsidR="00433B6C" w:rsidRPr="007B1196">
        <w:rPr>
          <w:rFonts w:ascii="Arial" w:hAnsi="Arial" w:cs="Arial"/>
          <w:color w:val="000000" w:themeColor="text1"/>
        </w:rPr>
        <w:t>–</w:t>
      </w:r>
      <w:r w:rsidRPr="007B1196">
        <w:rPr>
          <w:rFonts w:ascii="Arial" w:hAnsi="Arial" w:cs="Arial"/>
          <w:color w:val="000000" w:themeColor="text1"/>
        </w:rPr>
        <w:t xml:space="preserve"> </w:t>
      </w:r>
      <w:r w:rsidR="00320AA0" w:rsidRPr="007B1196">
        <w:rPr>
          <w:rFonts w:ascii="Arial" w:hAnsi="Arial" w:cs="Arial"/>
          <w:color w:val="000000" w:themeColor="text1"/>
        </w:rPr>
        <w:t>Sara Markowska</w:t>
      </w:r>
      <w:r w:rsidR="00433B6C" w:rsidRPr="007B1196">
        <w:rPr>
          <w:rFonts w:ascii="Arial" w:hAnsi="Arial" w:cs="Arial"/>
          <w:color w:val="000000" w:themeColor="text1"/>
        </w:rPr>
        <w:t xml:space="preserve"> -</w:t>
      </w:r>
      <w:r w:rsidRPr="007B1196">
        <w:rPr>
          <w:rFonts w:ascii="Arial" w:hAnsi="Arial" w:cs="Arial"/>
          <w:color w:val="000000" w:themeColor="text1"/>
        </w:rPr>
        <w:t>tel.</w:t>
      </w:r>
      <w:r w:rsidR="00B049F1" w:rsidRPr="007B1196">
        <w:rPr>
          <w:rFonts w:ascii="Arial" w:hAnsi="Arial" w:cs="Arial"/>
          <w:color w:val="000000" w:themeColor="text1"/>
        </w:rPr>
        <w:t xml:space="preserve"> </w:t>
      </w:r>
      <w:r w:rsidRPr="007B1196">
        <w:rPr>
          <w:rFonts w:ascii="Arial" w:hAnsi="Arial" w:cs="Arial"/>
          <w:color w:val="000000" w:themeColor="text1"/>
        </w:rPr>
        <w:t xml:space="preserve">52 </w:t>
      </w:r>
      <w:r w:rsidR="002F4805" w:rsidRPr="007B1196">
        <w:rPr>
          <w:rFonts w:ascii="Arial" w:hAnsi="Arial" w:cs="Arial"/>
          <w:color w:val="000000" w:themeColor="text1"/>
        </w:rPr>
        <w:t>58 60</w:t>
      </w:r>
      <w:r w:rsidR="00320AA0" w:rsidRPr="007B1196">
        <w:rPr>
          <w:rFonts w:ascii="Arial" w:hAnsi="Arial" w:cs="Arial"/>
          <w:color w:val="000000" w:themeColor="text1"/>
        </w:rPr>
        <w:t> 98</w:t>
      </w:r>
      <w:r w:rsidR="00225AB7" w:rsidRPr="007B1196">
        <w:rPr>
          <w:rFonts w:ascii="Arial" w:hAnsi="Arial" w:cs="Arial"/>
          <w:color w:val="000000" w:themeColor="text1"/>
        </w:rPr>
        <w:t>4</w:t>
      </w:r>
      <w:r w:rsidR="00320AA0" w:rsidRPr="007B1196">
        <w:rPr>
          <w:rFonts w:ascii="Arial" w:hAnsi="Arial" w:cs="Arial"/>
          <w:color w:val="000000" w:themeColor="text1"/>
        </w:rPr>
        <w:t>.</w:t>
      </w:r>
    </w:p>
    <w:p w14:paraId="07F600F0" w14:textId="7CC43FAE" w:rsidR="00297EEF" w:rsidRPr="007B1196" w:rsidRDefault="00642C6B" w:rsidP="002F00BB">
      <w:pPr>
        <w:pStyle w:val="Nagwek2"/>
        <w:numPr>
          <w:ilvl w:val="0"/>
          <w:numId w:val="29"/>
        </w:numPr>
        <w:spacing w:after="120" w:line="288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7B1196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</w:p>
    <w:p w14:paraId="5534C59E" w14:textId="77777777" w:rsidR="00EE1579" w:rsidRPr="007B1196" w:rsidRDefault="00EE1579" w:rsidP="002F00BB">
      <w:pPr>
        <w:pStyle w:val="Akapitzlist"/>
        <w:numPr>
          <w:ilvl w:val="0"/>
          <w:numId w:val="4"/>
        </w:numPr>
        <w:spacing w:line="288" w:lineRule="auto"/>
        <w:contextualSpacing w:val="0"/>
        <w:jc w:val="both"/>
        <w:rPr>
          <w:rFonts w:ascii="Arial" w:hAnsi="Arial" w:cs="Arial"/>
          <w:bCs/>
          <w:vanish/>
        </w:rPr>
      </w:pPr>
    </w:p>
    <w:p w14:paraId="172F06A4" w14:textId="2FCB69A1" w:rsidR="00EE1579" w:rsidRPr="007B1196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7B1196">
        <w:rPr>
          <w:rFonts w:ascii="Arial" w:hAnsi="Arial" w:cs="Arial"/>
          <w:bCs/>
        </w:rPr>
        <w:t xml:space="preserve">Warunkiem udziału w postępowaniu o udzielenie zamówienia jest wniesienie wadium w kwocie </w:t>
      </w:r>
      <w:r w:rsidR="009F1AE3" w:rsidRPr="007B1196">
        <w:rPr>
          <w:rFonts w:ascii="Arial" w:hAnsi="Arial" w:cs="Arial"/>
          <w:bCs/>
        </w:rPr>
        <w:t>7 000,00</w:t>
      </w:r>
      <w:r w:rsidRPr="007B1196">
        <w:rPr>
          <w:rFonts w:ascii="Arial" w:hAnsi="Arial" w:cs="Arial"/>
          <w:bCs/>
        </w:rPr>
        <w:t xml:space="preserve"> zł.</w:t>
      </w:r>
    </w:p>
    <w:p w14:paraId="021E744F" w14:textId="77777777" w:rsidR="00EE1579" w:rsidRPr="007B1196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7B1196">
        <w:rPr>
          <w:rFonts w:ascii="Arial" w:hAnsi="Arial" w:cs="Arial"/>
          <w:bCs/>
        </w:rPr>
        <w:t>Wadium należy wnieść przed upływem terminu składania ofert.</w:t>
      </w:r>
    </w:p>
    <w:p w14:paraId="6560AD0D" w14:textId="77777777" w:rsidR="00EE1579" w:rsidRPr="007B1196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7B1196">
        <w:rPr>
          <w:rFonts w:ascii="Arial" w:hAnsi="Arial" w:cs="Arial"/>
          <w:bCs/>
        </w:rPr>
        <w:t xml:space="preserve">Wadium może zostać wniesione w jednej lub kilku następujących formach: </w:t>
      </w:r>
    </w:p>
    <w:p w14:paraId="48DBA7F6" w14:textId="77777777" w:rsidR="00EE1579" w:rsidRPr="007B1196" w:rsidRDefault="00EE1579" w:rsidP="002F00BB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7B1196">
        <w:rPr>
          <w:rFonts w:ascii="Arial" w:hAnsi="Arial" w:cs="Arial"/>
          <w:bCs/>
        </w:rPr>
        <w:t>pieniądzu;</w:t>
      </w:r>
    </w:p>
    <w:p w14:paraId="2DC769DA" w14:textId="77777777" w:rsidR="00EE1579" w:rsidRPr="004C5953" w:rsidRDefault="00EE1579" w:rsidP="002F00BB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7B1196">
        <w:rPr>
          <w:rFonts w:ascii="Arial" w:hAnsi="Arial" w:cs="Arial"/>
          <w:bCs/>
        </w:rPr>
        <w:t>poręczeniach bankowych lub poręczeniach</w:t>
      </w:r>
      <w:r w:rsidRPr="004C5953">
        <w:rPr>
          <w:rFonts w:ascii="Arial" w:hAnsi="Arial" w:cs="Arial"/>
          <w:bCs/>
        </w:rPr>
        <w:t xml:space="preserve"> spółdzielczej kasy oszczędnościowo kredytowej, z </w:t>
      </w:r>
      <w:proofErr w:type="gramStart"/>
      <w:r w:rsidRPr="004C5953">
        <w:rPr>
          <w:rFonts w:ascii="Arial" w:hAnsi="Arial" w:cs="Arial"/>
          <w:bCs/>
        </w:rPr>
        <w:t>tym</w:t>
      </w:r>
      <w:proofErr w:type="gramEnd"/>
      <w:r w:rsidRPr="004C5953">
        <w:rPr>
          <w:rFonts w:ascii="Arial" w:hAnsi="Arial" w:cs="Arial"/>
          <w:bCs/>
        </w:rPr>
        <w:t xml:space="preserve"> że poręczenie kasy jest zawsze poręczeniem pieniężnym;</w:t>
      </w:r>
    </w:p>
    <w:p w14:paraId="56348FBC" w14:textId="77777777" w:rsidR="00EE1579" w:rsidRPr="004C5953" w:rsidRDefault="00EE1579" w:rsidP="002F00BB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gwarancjach bankowych;</w:t>
      </w:r>
    </w:p>
    <w:p w14:paraId="397AFA56" w14:textId="77777777" w:rsidR="00EE1579" w:rsidRPr="004C5953" w:rsidRDefault="00EE1579" w:rsidP="002F00BB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gwarancjach ubezpieczeniowych;</w:t>
      </w:r>
    </w:p>
    <w:p w14:paraId="3DE28351" w14:textId="77777777" w:rsidR="00EE1579" w:rsidRPr="004C5953" w:rsidRDefault="00EE1579" w:rsidP="002F00BB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 xml:space="preserve">poręczeniach udzielanych przez podmioty, o których mowa w art. 6b ust. 5 pkt 2 </w:t>
      </w:r>
      <w:r>
        <w:rPr>
          <w:rFonts w:ascii="Arial" w:hAnsi="Arial" w:cs="Arial"/>
          <w:bCs/>
        </w:rPr>
        <w:t>U</w:t>
      </w:r>
      <w:r w:rsidRPr="004C5953">
        <w:rPr>
          <w:rFonts w:ascii="Arial" w:hAnsi="Arial" w:cs="Arial"/>
          <w:bCs/>
        </w:rPr>
        <w:t>stawy z dnia 9 listopada 2000 r. o utworzeniu Polskiej Agencji Rozwoju Przedsiębiorczości</w:t>
      </w:r>
      <w:r>
        <w:rPr>
          <w:rFonts w:ascii="Arial" w:hAnsi="Arial" w:cs="Arial"/>
          <w:bCs/>
        </w:rPr>
        <w:t>.</w:t>
      </w:r>
    </w:p>
    <w:p w14:paraId="35D49E9B" w14:textId="3574C5FF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 xml:space="preserve">Wadium w formie pieniężnej należy wpłacić przelewem na konto Zamawiającego: BANK PEKAO S.A. II Oddział Bydgoszcz nr 39 1240 3493 1111 0010 6371 1311 z adnotacją: </w:t>
      </w:r>
      <w:r w:rsidRPr="00F544BA">
        <w:rPr>
          <w:rFonts w:ascii="Arial" w:hAnsi="Arial" w:cs="Arial"/>
          <w:b/>
        </w:rPr>
        <w:t>„WADIUM –</w:t>
      </w:r>
      <w:r w:rsidRPr="00F544BA">
        <w:rPr>
          <w:b/>
        </w:rPr>
        <w:t xml:space="preserve"> </w:t>
      </w:r>
      <w:r w:rsidRPr="00EE1579">
        <w:rPr>
          <w:rFonts w:ascii="Arial" w:hAnsi="Arial" w:cs="Arial"/>
          <w:b/>
        </w:rPr>
        <w:t xml:space="preserve">ZR-021/U/RZ/2026 – Remont </w:t>
      </w:r>
      <w:r w:rsidRPr="00EE1579">
        <w:rPr>
          <w:rFonts w:ascii="Arial" w:hAnsi="Arial" w:cs="Arial"/>
          <w:b/>
        </w:rPr>
        <w:lastRenderedPageBreak/>
        <w:t xml:space="preserve">i serwis agregatu kogeneracyjnego </w:t>
      </w:r>
      <w:proofErr w:type="spellStart"/>
      <w:r w:rsidRPr="00EE1579">
        <w:rPr>
          <w:rFonts w:ascii="Arial" w:hAnsi="Arial" w:cs="Arial"/>
          <w:b/>
        </w:rPr>
        <w:t>Deutz</w:t>
      </w:r>
      <w:proofErr w:type="spellEnd"/>
      <w:r w:rsidRPr="00EE1579">
        <w:rPr>
          <w:rFonts w:ascii="Arial" w:hAnsi="Arial" w:cs="Arial"/>
          <w:b/>
        </w:rPr>
        <w:t xml:space="preserve"> dla Oczyszczalni ścieków Fordon</w:t>
      </w:r>
      <w:r w:rsidRPr="00F544BA">
        <w:rPr>
          <w:rFonts w:ascii="Arial" w:hAnsi="Arial" w:cs="Arial"/>
          <w:b/>
        </w:rPr>
        <w:t>”.</w:t>
      </w:r>
      <w:r w:rsidRPr="006C0EBE">
        <w:rPr>
          <w:rFonts w:ascii="Arial" w:hAnsi="Arial" w:cs="Arial"/>
          <w:bCs/>
        </w:rPr>
        <w:t xml:space="preserve"> Do oferty należy dołączyć kopię polecenia przelewu.</w:t>
      </w:r>
    </w:p>
    <w:p w14:paraId="38D57487" w14:textId="77777777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Wadium w formie gwarancji (poręczenia) musi być czynnością jednostronnie zobowiązującą. Musi mieć ono taką samą płynność jak wadium wniesione w pieniądzu. Dokument gwarancji (poręczenia) powinien reprezentować bezwarunkową gwarancję, płatną na pierwsze żądanie Zamawiającego. Oryginał gwarancji (poręczenia) należy dołączyć do oferty.</w:t>
      </w:r>
    </w:p>
    <w:p w14:paraId="6FE43F2C" w14:textId="77777777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zwróci wadium wszystkim Wykonawcom niezwłocznie po wyborze oferty najkorzystniejszej lub unieważnieniu postępowania, z wyjątkiem Wykonawcy, którego oferta została wybrana jako najkorzystniejsza, z zastrzeżeniem postanowienia pkt 8.11.1 SIWZ.</w:t>
      </w:r>
    </w:p>
    <w:p w14:paraId="22587CEA" w14:textId="77777777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Wykonawcy, którego oferta została wybrana jako najkorzystniejsza, Zamawiający zwróci wadium niezwłocznie po zawarciu umowy w sprawie zamówienia oraz wniesieniu zabezpieczenia należytego wykonania umowy.</w:t>
      </w:r>
    </w:p>
    <w:p w14:paraId="37BCCF49" w14:textId="77777777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zwróci niezwłocznie wadium, na wniosek Wykonawcy, który wycofał ofertę przed upływem terminu składania ofert.</w:t>
      </w:r>
    </w:p>
    <w:p w14:paraId="6168F8C9" w14:textId="77777777" w:rsidR="00EE1579" w:rsidRPr="006C0EBE" w:rsidRDefault="00EE1579" w:rsidP="002F00BB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zażąda ponownego wniesienia wadium przez Wykonawcę, któremu zwrócono wadium na podstawie pkt 8.6 SIWZ, jeżeli w wyniku rozstrzygnięcia protestu jego oferta została wybrana jako najkorzystniejsza. Wykonawca wniesie wadium w terminie określonym przez Zamawiającego.</w:t>
      </w:r>
    </w:p>
    <w:p w14:paraId="131D2BFC" w14:textId="77777777" w:rsidR="00EE1579" w:rsidRPr="006C0EBE" w:rsidRDefault="00EE1579" w:rsidP="002F00BB">
      <w:pPr>
        <w:pStyle w:val="ust"/>
        <w:numPr>
          <w:ilvl w:val="1"/>
          <w:numId w:val="4"/>
        </w:numPr>
        <w:tabs>
          <w:tab w:val="clear" w:pos="780"/>
        </w:tabs>
        <w:spacing w:before="0" w:after="0" w:line="288" w:lineRule="auto"/>
        <w:ind w:hanging="496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Jeżeli wadium wniesiono w pieniądzu, Zamawiający zwróci je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612D2AC7" w14:textId="77777777" w:rsidR="00EE1579" w:rsidRPr="004C4F80" w:rsidRDefault="00EE1579" w:rsidP="002F00BB">
      <w:pPr>
        <w:pStyle w:val="ust"/>
        <w:numPr>
          <w:ilvl w:val="1"/>
          <w:numId w:val="4"/>
        </w:numPr>
        <w:tabs>
          <w:tab w:val="clear" w:pos="780"/>
          <w:tab w:val="num" w:pos="900"/>
        </w:tabs>
        <w:spacing w:before="0" w:after="0" w:line="288" w:lineRule="auto"/>
        <w:ind w:hanging="496"/>
        <w:rPr>
          <w:rFonts w:ascii="Arial" w:hAnsi="Arial" w:cs="Arial"/>
          <w:bCs/>
        </w:rPr>
      </w:pPr>
      <w:r w:rsidRPr="005F2568">
        <w:rPr>
          <w:rFonts w:ascii="Arial" w:hAnsi="Arial" w:cs="Arial"/>
          <w:bCs/>
        </w:rPr>
        <w:t xml:space="preserve">Zamawiający zatrzyma </w:t>
      </w:r>
      <w:r w:rsidRPr="004C4F80">
        <w:rPr>
          <w:rFonts w:ascii="Arial" w:hAnsi="Arial" w:cs="Arial"/>
          <w:bCs/>
        </w:rPr>
        <w:t xml:space="preserve">wadium wraz z odsetkami, jeżeli: </w:t>
      </w:r>
    </w:p>
    <w:p w14:paraId="1CCEF208" w14:textId="5F585321" w:rsidR="00EE1579" w:rsidRPr="005F2568" w:rsidRDefault="00EE1579" w:rsidP="002F00BB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4C4F80">
        <w:rPr>
          <w:rFonts w:ascii="Arial" w:hAnsi="Arial" w:cs="Arial"/>
          <w:bCs/>
          <w:color w:val="000000"/>
        </w:rPr>
        <w:t>Wykon</w:t>
      </w:r>
      <w:r w:rsidRPr="004C4F80">
        <w:rPr>
          <w:rFonts w:ascii="Arial" w:hAnsi="Arial" w:cs="Arial"/>
          <w:bCs/>
        </w:rPr>
        <w:t>awca w odpowiedzi na wezwanie, o którym mowa w pkt 6.4</w:t>
      </w:r>
      <w:r w:rsidR="007D55D0">
        <w:rPr>
          <w:rFonts w:ascii="Arial" w:hAnsi="Arial" w:cs="Arial"/>
          <w:bCs/>
        </w:rPr>
        <w:t xml:space="preserve"> </w:t>
      </w:r>
      <w:r w:rsidRPr="004C4F80">
        <w:rPr>
          <w:rFonts w:ascii="Arial" w:eastAsia="EUAlbertina-Regular-Identity-H" w:hAnsi="Arial" w:cs="Arial"/>
          <w:bCs/>
        </w:rPr>
        <w:t>SIWZ</w:t>
      </w:r>
      <w:r w:rsidRPr="004C4F80">
        <w:rPr>
          <w:rFonts w:ascii="Arial" w:hAnsi="Arial" w:cs="Arial"/>
          <w:bCs/>
        </w:rPr>
        <w:t xml:space="preserve">, z przyczyn leżących po jego stronie, nie złożył dokumentów lub oświadczeń, o których mowa w pkt 6.1 </w:t>
      </w:r>
      <w:r w:rsidRPr="004C4F80">
        <w:rPr>
          <w:rFonts w:ascii="Arial" w:eastAsia="EUAlbertina-Regular-Identity-H" w:hAnsi="Arial" w:cs="Arial"/>
          <w:bCs/>
        </w:rPr>
        <w:t>SIWZ</w:t>
      </w:r>
      <w:r w:rsidRPr="004C4F80">
        <w:rPr>
          <w:rFonts w:ascii="Arial" w:hAnsi="Arial" w:cs="Arial"/>
          <w:bCs/>
        </w:rPr>
        <w:t>, pełnomocnictw, lub nie wyraził zgody na poprawienie omyłki, o</w:t>
      </w:r>
      <w:r w:rsidRPr="004C4F80">
        <w:rPr>
          <w:rFonts w:ascii="Arial" w:hAnsi="Arial" w:cs="Arial"/>
        </w:rPr>
        <w:t xml:space="preserve"> której mowa w pkt 13.2.2.3</w:t>
      </w:r>
      <w:r w:rsidRPr="004C4F80">
        <w:rPr>
          <w:rFonts w:ascii="Arial" w:eastAsia="EUAlbertina-Regular-Identity-H" w:hAnsi="Arial" w:cs="Arial"/>
        </w:rPr>
        <w:t xml:space="preserve"> SIWZ</w:t>
      </w:r>
      <w:r w:rsidRPr="004C4F80">
        <w:rPr>
          <w:rFonts w:ascii="Arial" w:hAnsi="Arial" w:cs="Arial"/>
        </w:rPr>
        <w:t xml:space="preserve">, co powodowało brak możliwości wybrania oferty złożonej przez Wykonawcę </w:t>
      </w:r>
      <w:r w:rsidRPr="005F2568">
        <w:rPr>
          <w:rFonts w:ascii="Arial" w:hAnsi="Arial" w:cs="Arial"/>
        </w:rPr>
        <w:t>jako najkorzystniejszej;</w:t>
      </w:r>
    </w:p>
    <w:p w14:paraId="4A27D94C" w14:textId="77777777" w:rsidR="00EE1579" w:rsidRPr="005F2568" w:rsidRDefault="00EE1579" w:rsidP="002F00BB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  <w:color w:val="000000"/>
        </w:rPr>
      </w:pPr>
      <w:r w:rsidRPr="005F2568">
        <w:rPr>
          <w:rFonts w:ascii="Arial" w:hAnsi="Arial" w:cs="Arial"/>
          <w:color w:val="000000"/>
        </w:rPr>
        <w:t>Wykonawca, którego oferta została wybrana:</w:t>
      </w:r>
    </w:p>
    <w:p w14:paraId="75C821E1" w14:textId="77777777" w:rsidR="00EE1579" w:rsidRPr="005F2568" w:rsidRDefault="00EE1579" w:rsidP="002F00BB">
      <w:pPr>
        <w:pStyle w:val="pkt"/>
        <w:numPr>
          <w:ilvl w:val="3"/>
          <w:numId w:val="29"/>
        </w:numPr>
        <w:spacing w:before="0" w:after="0" w:line="288" w:lineRule="auto"/>
        <w:ind w:left="2410" w:hanging="850"/>
        <w:rPr>
          <w:rFonts w:ascii="Arial" w:hAnsi="Arial" w:cs="Arial"/>
        </w:rPr>
      </w:pPr>
      <w:r w:rsidRPr="005F2568">
        <w:rPr>
          <w:rFonts w:ascii="Arial" w:hAnsi="Arial" w:cs="Arial"/>
        </w:rPr>
        <w:t>odmówił podpisania umowy w sprawie zamówienia na warunkach określonych w ofercie;</w:t>
      </w:r>
    </w:p>
    <w:p w14:paraId="19C8BCD0" w14:textId="77777777" w:rsidR="00EE1579" w:rsidRPr="005F2568" w:rsidRDefault="00EE1579" w:rsidP="002F00BB">
      <w:pPr>
        <w:pStyle w:val="pkt"/>
        <w:numPr>
          <w:ilvl w:val="3"/>
          <w:numId w:val="29"/>
        </w:numPr>
        <w:spacing w:before="0" w:after="0" w:line="288" w:lineRule="auto"/>
        <w:ind w:left="2410" w:hanging="850"/>
        <w:rPr>
          <w:rFonts w:ascii="Arial" w:hAnsi="Arial" w:cs="Arial"/>
        </w:rPr>
      </w:pPr>
      <w:r w:rsidRPr="005F2568">
        <w:rPr>
          <w:rFonts w:ascii="Arial" w:hAnsi="Arial" w:cs="Arial"/>
        </w:rPr>
        <w:t xml:space="preserve">nie wniósł wymaganego zabezpieczenia należytego wykonania umowy; </w:t>
      </w:r>
    </w:p>
    <w:p w14:paraId="450025A5" w14:textId="77777777" w:rsidR="00EE1579" w:rsidRPr="005F2568" w:rsidRDefault="00EE1579" w:rsidP="002F00BB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5F2568">
        <w:rPr>
          <w:rFonts w:ascii="Arial" w:hAnsi="Arial" w:cs="Arial"/>
          <w:color w:val="000000"/>
        </w:rPr>
        <w:t>zawarcie</w:t>
      </w:r>
      <w:r w:rsidRPr="005F2568">
        <w:rPr>
          <w:rFonts w:ascii="Arial" w:hAnsi="Arial" w:cs="Arial"/>
        </w:rPr>
        <w:t xml:space="preserve"> umowy w sprawie zamówienia stało się niemożliwe z przyczyn leżących po stronie Wykonawcy.</w:t>
      </w:r>
    </w:p>
    <w:p w14:paraId="60B4E618" w14:textId="77777777" w:rsidR="00EE1579" w:rsidRPr="00EE1579" w:rsidRDefault="00EE1579" w:rsidP="002F00BB">
      <w:pPr>
        <w:spacing w:line="288" w:lineRule="auto"/>
      </w:pPr>
    </w:p>
    <w:p w14:paraId="7F0D091C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związania ofertą</w:t>
      </w:r>
    </w:p>
    <w:p w14:paraId="32237D72" w14:textId="5B76B0ED" w:rsidR="009F2F71" w:rsidRPr="00E45E39" w:rsidRDefault="009F2F71" w:rsidP="002F00BB">
      <w:pPr>
        <w:numPr>
          <w:ilvl w:val="1"/>
          <w:numId w:val="6"/>
        </w:numPr>
        <w:tabs>
          <w:tab w:val="clear" w:pos="780"/>
          <w:tab w:val="left" w:pos="900"/>
        </w:tabs>
        <w:spacing w:line="288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będzie związany ofertą przez okres </w:t>
      </w:r>
      <w:r w:rsidR="00964406" w:rsidRPr="00E45E39">
        <w:rPr>
          <w:rFonts w:ascii="Arial" w:hAnsi="Arial" w:cs="Arial"/>
          <w:b/>
          <w:color w:val="000000" w:themeColor="text1"/>
        </w:rPr>
        <w:t>60</w:t>
      </w:r>
      <w:r w:rsidR="00353C1E" w:rsidRPr="00E45E39">
        <w:rPr>
          <w:rFonts w:ascii="Arial" w:hAnsi="Arial" w:cs="Arial"/>
          <w:color w:val="000000" w:themeColor="text1"/>
        </w:rPr>
        <w:t xml:space="preserve"> dni</w:t>
      </w:r>
      <w:r w:rsidRPr="00E45E39">
        <w:rPr>
          <w:rFonts w:ascii="Arial" w:hAnsi="Arial" w:cs="Arial"/>
          <w:color w:val="000000" w:themeColor="text1"/>
        </w:rPr>
        <w:t>.</w:t>
      </w:r>
    </w:p>
    <w:p w14:paraId="7566F0E5" w14:textId="385E1907" w:rsidR="00FC1704" w:rsidRDefault="001343FE" w:rsidP="002F00BB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amawiającego może przedłużyć termin związania ofertą, z </w:t>
      </w:r>
      <w:proofErr w:type="gramStart"/>
      <w:r w:rsidRPr="00E45E39">
        <w:rPr>
          <w:rFonts w:ascii="Arial" w:hAnsi="Arial" w:cs="Arial"/>
          <w:color w:val="000000" w:themeColor="text1"/>
        </w:rPr>
        <w:t>tym</w:t>
      </w:r>
      <w:proofErr w:type="gramEnd"/>
      <w:r w:rsidRPr="00E45E39">
        <w:rPr>
          <w:rFonts w:ascii="Arial" w:hAnsi="Arial" w:cs="Arial"/>
          <w:color w:val="000000" w:themeColor="text1"/>
        </w:rPr>
        <w:t xml:space="preserve"> że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może tylko raz, co najmniej na 3 dni przed upływem terminu związania ofertą, zwrócić się do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ykonawców </w:t>
      </w:r>
      <w:r w:rsidRPr="00E45E39">
        <w:rPr>
          <w:rFonts w:ascii="Arial" w:hAnsi="Arial" w:cs="Arial"/>
          <w:color w:val="000000" w:themeColor="text1"/>
        </w:rPr>
        <w:lastRenderedPageBreak/>
        <w:t>o wyrażenie zgody na przedłużenie tego terminu o oznaczony okres, nie dłuższy jednak niż 60 dni.</w:t>
      </w:r>
    </w:p>
    <w:p w14:paraId="70A0FB46" w14:textId="643FDCC8" w:rsidR="00DD08B6" w:rsidRPr="00DD08B6" w:rsidRDefault="00DD08B6" w:rsidP="002F00BB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DD08B6">
        <w:rPr>
          <w:rFonts w:ascii="Arial" w:hAnsi="Arial" w:cs="Arial"/>
          <w:color w:val="000000" w:themeColor="text1"/>
        </w:rPr>
        <w:t>Odmowa wyrażenia zgody, o której mowa w pkt 9.2 SIWZ, nie powoduje utraty wadium.</w:t>
      </w:r>
    </w:p>
    <w:p w14:paraId="22023BEC" w14:textId="5E951584" w:rsidR="00DD08B6" w:rsidRPr="00DD08B6" w:rsidRDefault="00DD08B6" w:rsidP="002F00BB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DD08B6">
        <w:rPr>
          <w:rFonts w:ascii="Arial" w:hAnsi="Arial" w:cs="Arial"/>
          <w:color w:val="000000" w:themeColor="text1"/>
        </w:rPr>
        <w:t xml:space="preserve">Przedłużenie okresu związania ofertą jest dopuszczalne tylko z jednoczesnym przedłużeniem okresu ważności wadium </w:t>
      </w:r>
      <w:proofErr w:type="gramStart"/>
      <w:r w:rsidRPr="00DD08B6">
        <w:rPr>
          <w:rFonts w:ascii="Arial" w:hAnsi="Arial" w:cs="Arial"/>
          <w:color w:val="000000" w:themeColor="text1"/>
        </w:rPr>
        <w:t>albo,</w:t>
      </w:r>
      <w:proofErr w:type="gramEnd"/>
      <w:r w:rsidRPr="00DD08B6">
        <w:rPr>
          <w:rFonts w:ascii="Arial" w:hAnsi="Arial" w:cs="Arial"/>
          <w:color w:val="000000" w:themeColor="text1"/>
        </w:rPr>
        <w:t xml:space="preserve"> jeżeli nie jest to możliwie, z wniesieniem nowego wadium na przedłużony okres związania ofertą.</w:t>
      </w:r>
    </w:p>
    <w:p w14:paraId="3F77244D" w14:textId="6B7DFB2F" w:rsidR="00642C6B" w:rsidRPr="00E45E39" w:rsidRDefault="009F2F71" w:rsidP="002F00BB">
      <w:pPr>
        <w:numPr>
          <w:ilvl w:val="1"/>
          <w:numId w:val="6"/>
        </w:numPr>
        <w:tabs>
          <w:tab w:val="clear" w:pos="780"/>
          <w:tab w:val="num" w:pos="900"/>
        </w:tabs>
        <w:spacing w:after="120"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sposobu przygotowywania ofert</w:t>
      </w:r>
    </w:p>
    <w:p w14:paraId="38A54F0E" w14:textId="5B4C52A2" w:rsidR="00634599" w:rsidRPr="00E45E39" w:rsidRDefault="00372F97" w:rsidP="002F00BB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Wykonawca</w:t>
      </w:r>
      <w:r w:rsidRPr="00E45E39">
        <w:rPr>
          <w:rFonts w:ascii="Arial" w:hAnsi="Arial" w:cs="Arial"/>
          <w:color w:val="000000" w:themeColor="text1"/>
        </w:rPr>
        <w:t xml:space="preserve"> może złożyć jedną ofertę.</w:t>
      </w:r>
    </w:p>
    <w:p w14:paraId="38D68D6D" w14:textId="77777777" w:rsidR="00353C1E" w:rsidRPr="00E45E39" w:rsidRDefault="00353C1E" w:rsidP="002F00BB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O</w:t>
      </w:r>
      <w:r w:rsidR="00275265" w:rsidRPr="00E45E39">
        <w:rPr>
          <w:rFonts w:ascii="Arial" w:hAnsi="Arial" w:cs="Arial"/>
        </w:rPr>
        <w:t>fertę</w:t>
      </w:r>
      <w:r w:rsidR="00275265" w:rsidRPr="00E45E39">
        <w:rPr>
          <w:rFonts w:ascii="Arial" w:hAnsi="Arial" w:cs="Arial"/>
          <w:color w:val="000000" w:themeColor="text1"/>
        </w:rPr>
        <w:t xml:space="preserve"> należy złożyć </w:t>
      </w:r>
      <w:r w:rsidRPr="00E45E39">
        <w:rPr>
          <w:rFonts w:ascii="Arial" w:hAnsi="Arial" w:cs="Arial"/>
          <w:color w:val="000000" w:themeColor="text1"/>
        </w:rPr>
        <w:t>w formie pisemnej</w:t>
      </w:r>
      <w:r w:rsidR="00275265" w:rsidRPr="00E45E39">
        <w:rPr>
          <w:rFonts w:ascii="Arial" w:hAnsi="Arial" w:cs="Arial"/>
          <w:color w:val="000000" w:themeColor="text1"/>
        </w:rPr>
        <w:t xml:space="preserve">, </w:t>
      </w:r>
      <w:r w:rsidR="00A44AE4" w:rsidRPr="00E45E39">
        <w:rPr>
          <w:rFonts w:ascii="Arial" w:hAnsi="Arial" w:cs="Arial"/>
          <w:color w:val="000000" w:themeColor="text1"/>
        </w:rPr>
        <w:t xml:space="preserve">w postaci papierowej, </w:t>
      </w:r>
      <w:r w:rsidRPr="00E45E39">
        <w:rPr>
          <w:rFonts w:ascii="Arial" w:hAnsi="Arial" w:cs="Arial"/>
          <w:color w:val="000000" w:themeColor="text1"/>
        </w:rPr>
        <w:t>w języku polskim</w:t>
      </w:r>
      <w:r w:rsidR="00275265" w:rsidRPr="00E45E39">
        <w:rPr>
          <w:rFonts w:ascii="Arial" w:hAnsi="Arial" w:cs="Arial"/>
          <w:color w:val="000000" w:themeColor="text1"/>
        </w:rPr>
        <w:t>.</w:t>
      </w:r>
    </w:p>
    <w:p w14:paraId="399E3F4F" w14:textId="77777777" w:rsidR="00225AB7" w:rsidRDefault="00275265" w:rsidP="002F00BB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Kompletna</w:t>
      </w:r>
      <w:r w:rsidRPr="00E45E39">
        <w:rPr>
          <w:rFonts w:ascii="Arial" w:hAnsi="Arial" w:cs="Arial"/>
          <w:color w:val="000000" w:themeColor="text1"/>
        </w:rPr>
        <w:t xml:space="preserve"> oferta musi zawierać</w:t>
      </w:r>
      <w:r w:rsidR="00225AB7">
        <w:rPr>
          <w:rFonts w:ascii="Arial" w:hAnsi="Arial" w:cs="Arial"/>
          <w:color w:val="000000" w:themeColor="text1"/>
        </w:rPr>
        <w:t>:</w:t>
      </w:r>
    </w:p>
    <w:p w14:paraId="59010699" w14:textId="7CCD0B8A" w:rsidR="002A3F7D" w:rsidRDefault="00822271" w:rsidP="002F00BB">
      <w:pPr>
        <w:pStyle w:val="tekst"/>
        <w:numPr>
          <w:ilvl w:val="2"/>
          <w:numId w:val="7"/>
        </w:numPr>
        <w:tabs>
          <w:tab w:val="clear" w:pos="1440"/>
          <w:tab w:val="num" w:pos="910"/>
        </w:tabs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275265" w:rsidRPr="00822271">
        <w:rPr>
          <w:rFonts w:ascii="Arial" w:hAnsi="Arial" w:cs="Arial"/>
          <w:color w:val="000000" w:themeColor="text1"/>
        </w:rPr>
        <w:t>F</w:t>
      </w:r>
      <w:r w:rsidR="00353C1E" w:rsidRPr="00822271">
        <w:rPr>
          <w:rFonts w:ascii="Arial" w:hAnsi="Arial" w:cs="Arial"/>
          <w:color w:val="000000" w:themeColor="text1"/>
        </w:rPr>
        <w:t>ormularz</w:t>
      </w:r>
      <w:r w:rsidR="00275265" w:rsidRPr="00822271">
        <w:rPr>
          <w:rFonts w:ascii="Arial" w:hAnsi="Arial" w:cs="Arial"/>
          <w:color w:val="000000" w:themeColor="text1"/>
        </w:rPr>
        <w:t xml:space="preserve"> </w:t>
      </w:r>
      <w:r w:rsidR="00353C1E" w:rsidRPr="00822271">
        <w:rPr>
          <w:rFonts w:ascii="Arial" w:hAnsi="Arial" w:cs="Arial"/>
          <w:color w:val="000000" w:themeColor="text1"/>
        </w:rPr>
        <w:t>oferty</w:t>
      </w:r>
      <w:r w:rsidR="00275265" w:rsidRPr="00822271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822271">
        <w:rPr>
          <w:rFonts w:ascii="Arial" w:hAnsi="Arial"/>
          <w:color w:val="000000" w:themeColor="text1"/>
        </w:rPr>
        <w:t>stanowiąc</w:t>
      </w:r>
      <w:r w:rsidR="00275265" w:rsidRPr="00822271">
        <w:rPr>
          <w:rFonts w:ascii="Arial" w:hAnsi="Arial"/>
          <w:color w:val="000000" w:themeColor="text1"/>
        </w:rPr>
        <w:t>ego</w:t>
      </w:r>
      <w:r w:rsidR="00353C1E" w:rsidRPr="00822271">
        <w:rPr>
          <w:rFonts w:ascii="Arial" w:hAnsi="Arial"/>
          <w:color w:val="000000" w:themeColor="text1"/>
        </w:rPr>
        <w:t xml:space="preserve"> </w:t>
      </w:r>
      <w:r w:rsidR="00B50BAF" w:rsidRPr="00822271">
        <w:rPr>
          <w:rFonts w:ascii="Arial" w:hAnsi="Arial"/>
          <w:color w:val="000000" w:themeColor="text1"/>
        </w:rPr>
        <w:t xml:space="preserve">Załącznik nr </w:t>
      </w:r>
      <w:r w:rsidR="00964406" w:rsidRPr="00822271">
        <w:rPr>
          <w:rFonts w:ascii="Arial" w:hAnsi="Arial"/>
          <w:color w:val="000000" w:themeColor="text1"/>
        </w:rPr>
        <w:t>1</w:t>
      </w:r>
      <w:r w:rsidR="00B50BAF" w:rsidRPr="00822271">
        <w:rPr>
          <w:rFonts w:ascii="Arial" w:hAnsi="Arial"/>
          <w:color w:val="000000" w:themeColor="text1"/>
        </w:rPr>
        <w:t xml:space="preserve"> do SIWZ</w:t>
      </w:r>
      <w:r w:rsidR="00225AB7">
        <w:rPr>
          <w:rFonts w:ascii="Arial" w:hAnsi="Arial" w:cs="Arial"/>
          <w:color w:val="000000" w:themeColor="text1"/>
        </w:rPr>
        <w:t>;</w:t>
      </w:r>
    </w:p>
    <w:p w14:paraId="0940CE40" w14:textId="1670A7FD" w:rsidR="00225AB7" w:rsidRPr="00822271" w:rsidRDefault="00225AB7" w:rsidP="002F00BB">
      <w:pPr>
        <w:pStyle w:val="tekst"/>
        <w:numPr>
          <w:ilvl w:val="2"/>
          <w:numId w:val="7"/>
        </w:numPr>
        <w:tabs>
          <w:tab w:val="clear" w:pos="1440"/>
          <w:tab w:val="num" w:pos="910"/>
        </w:tabs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Wykaz cen sporządzony wg wzoru stanowiącego Załącznik nr 2 do SIWZ.</w:t>
      </w:r>
    </w:p>
    <w:p w14:paraId="176706E2" w14:textId="77777777" w:rsidR="00BB7114" w:rsidRPr="00E45E39" w:rsidRDefault="00353C1E" w:rsidP="002F00BB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musi być podpisana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ykonawcę (osobę/osoby uprawnioną do reprezentacji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ykonawcy).</w:t>
      </w:r>
      <w:r w:rsidR="00BB7114" w:rsidRPr="00E45E39">
        <w:rPr>
          <w:rFonts w:ascii="Arial" w:hAnsi="Arial" w:cs="Arial"/>
        </w:rPr>
        <w:t xml:space="preserve"> </w:t>
      </w:r>
      <w:r w:rsidR="00BB7114" w:rsidRPr="00E45E39">
        <w:rPr>
          <w:rFonts w:ascii="Arial" w:hAnsi="Arial"/>
          <w:color w:val="000000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należy dołączyć oryginał pełnomocnictwa wystawionego przez osoby do tego upoważnione lub kopię pełnomocnictwa poświadczoną przez notariusz</w:t>
      </w:r>
      <w:r w:rsidR="001143D8" w:rsidRPr="00E45E39">
        <w:rPr>
          <w:rFonts w:ascii="Arial" w:hAnsi="Arial"/>
          <w:color w:val="000000"/>
        </w:rPr>
        <w:t>a</w:t>
      </w:r>
      <w:r w:rsidR="00BB7114" w:rsidRPr="00E45E39">
        <w:rPr>
          <w:rFonts w:ascii="Arial" w:hAnsi="Arial"/>
          <w:color w:val="000000"/>
        </w:rPr>
        <w:t xml:space="preserve"> za zgodność z oryginałem.</w:t>
      </w:r>
    </w:p>
    <w:p w14:paraId="667FC3C5" w14:textId="7C5FD7CE" w:rsidR="00A405F0" w:rsidRPr="00E45E39" w:rsidRDefault="00A405F0" w:rsidP="002F00BB">
      <w:pPr>
        <w:pStyle w:val="tekst"/>
        <w:numPr>
          <w:ilvl w:val="1"/>
          <w:numId w:val="7"/>
        </w:numPr>
        <w:tabs>
          <w:tab w:val="clear" w:pos="780"/>
          <w:tab w:val="num" w:pos="896"/>
        </w:tabs>
        <w:spacing w:before="0" w:after="0" w:line="288" w:lineRule="auto"/>
        <w:ind w:left="896" w:hanging="518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BF29B8">
        <w:rPr>
          <w:rFonts w:ascii="Arial" w:hAnsi="Arial" w:cs="Arial"/>
          <w:color w:val="000000" w:themeColor="text1"/>
        </w:rPr>
        <w:t xml:space="preserve"> i Wykaz</w:t>
      </w:r>
      <w:r w:rsidR="00D77369">
        <w:rPr>
          <w:rFonts w:ascii="Arial" w:hAnsi="Arial" w:cs="Arial"/>
          <w:color w:val="000000" w:themeColor="text1"/>
        </w:rPr>
        <w:t>ie</w:t>
      </w:r>
      <w:r w:rsidR="00BF29B8">
        <w:rPr>
          <w:rFonts w:ascii="Arial" w:hAnsi="Arial" w:cs="Arial"/>
          <w:color w:val="000000" w:themeColor="text1"/>
        </w:rPr>
        <w:t xml:space="preserve"> cen.</w:t>
      </w:r>
    </w:p>
    <w:p w14:paraId="4E865B32" w14:textId="253FAAAD" w:rsidR="00353C1E" w:rsidRPr="00E45E39" w:rsidRDefault="00353C1E" w:rsidP="002F00BB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Wykonawca składa wraz z ofertą dokumenty wymienione w pk</w:t>
      </w:r>
      <w:r w:rsidR="00A76C43" w:rsidRPr="00E45E39">
        <w:rPr>
          <w:rFonts w:ascii="Arial" w:hAnsi="Arial" w:cs="Arial"/>
        </w:rPr>
        <w:t>t</w:t>
      </w:r>
      <w:r w:rsidRPr="00E45E39">
        <w:rPr>
          <w:rFonts w:ascii="Arial" w:hAnsi="Arial" w:cs="Arial"/>
        </w:rPr>
        <w:t xml:space="preserve"> 6</w:t>
      </w:r>
      <w:r w:rsidR="00803610" w:rsidRPr="00E45E39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E45E39" w:rsidRDefault="00353C1E" w:rsidP="002F00BB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Zamawiający zaleca, aby:</w:t>
      </w:r>
    </w:p>
    <w:p w14:paraId="340524D9" w14:textId="04217C85" w:rsidR="00353C1E" w:rsidRPr="00E45E39" w:rsidRDefault="00353C1E" w:rsidP="002F00BB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Wszystkie wypełnione strony oferty oraz wypełnione strony dokumentów, o </w:t>
      </w:r>
      <w:r w:rsidRPr="00E45E39">
        <w:rPr>
          <w:rFonts w:ascii="Arial" w:hAnsi="Arial" w:cs="Arial"/>
          <w:color w:val="000000" w:themeColor="text1"/>
        </w:rPr>
        <w:t>których mowa w pkt 1</w:t>
      </w:r>
      <w:r w:rsidR="00927998" w:rsidRPr="00E45E39">
        <w:rPr>
          <w:rFonts w:ascii="Arial" w:hAnsi="Arial" w:cs="Arial"/>
          <w:color w:val="000000" w:themeColor="text1"/>
        </w:rPr>
        <w:t>0</w:t>
      </w:r>
      <w:r w:rsidRPr="00E45E39">
        <w:rPr>
          <w:rFonts w:ascii="Arial" w:hAnsi="Arial" w:cs="Arial"/>
          <w:color w:val="000000" w:themeColor="text1"/>
        </w:rPr>
        <w:t>.</w:t>
      </w:r>
      <w:r w:rsidR="00AB4784" w:rsidRPr="00E45E39">
        <w:rPr>
          <w:rFonts w:ascii="Arial" w:hAnsi="Arial" w:cs="Arial"/>
          <w:color w:val="000000" w:themeColor="text1"/>
        </w:rPr>
        <w:t>6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zostały ponumerowane</w:t>
      </w:r>
      <w:r w:rsidR="00920BEE" w:rsidRPr="00E45E39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E45E39" w:rsidRDefault="005334CA" w:rsidP="002F00BB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ferta i dołączone do niej dok</w:t>
      </w:r>
      <w:r w:rsidR="00837F51" w:rsidRPr="00E45E39">
        <w:rPr>
          <w:rFonts w:ascii="Arial" w:hAnsi="Arial" w:cs="Arial"/>
          <w:color w:val="000000" w:themeColor="text1"/>
        </w:rPr>
        <w:t>umenty zostały trwale połączone</w:t>
      </w:r>
      <w:r w:rsidR="00353C1E" w:rsidRPr="00E45E39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E45E39" w:rsidRDefault="00353C1E" w:rsidP="002F00BB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E45E39" w:rsidRDefault="005334CA" w:rsidP="002F00BB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aadresowanej na: </w:t>
      </w:r>
      <w:r w:rsidRPr="00E45E39">
        <w:rPr>
          <w:rFonts w:ascii="Arial" w:hAnsi="Arial" w:cs="Arial"/>
          <w:color w:val="000000" w:themeColor="text1"/>
        </w:rPr>
        <w:t>Miejskie Wodociągi i Kanalizacja</w:t>
      </w:r>
      <w:r w:rsidR="00353C1E" w:rsidRPr="00E45E39">
        <w:rPr>
          <w:rFonts w:ascii="Arial" w:hAnsi="Arial" w:cs="Arial"/>
          <w:color w:val="000000" w:themeColor="text1"/>
        </w:rPr>
        <w:t xml:space="preserve"> w Bydgoszczy</w:t>
      </w:r>
      <w:r w:rsidR="00CD0FAD" w:rsidRPr="00E45E39">
        <w:rPr>
          <w:rFonts w:ascii="Arial" w:hAnsi="Arial" w:cs="Arial"/>
          <w:color w:val="000000" w:themeColor="text1"/>
        </w:rPr>
        <w:t xml:space="preserve"> -</w:t>
      </w:r>
      <w:r w:rsidR="000A5865" w:rsidRPr="00E45E39">
        <w:rPr>
          <w:rFonts w:ascii="Arial" w:hAnsi="Arial" w:cs="Arial"/>
          <w:color w:val="000000" w:themeColor="text1"/>
        </w:rPr>
        <w:t xml:space="preserve"> sp</w:t>
      </w:r>
      <w:r w:rsidR="008C342C" w:rsidRPr="00E45E39">
        <w:rPr>
          <w:rFonts w:ascii="Arial" w:hAnsi="Arial" w:cs="Arial"/>
          <w:color w:val="000000" w:themeColor="text1"/>
        </w:rPr>
        <w:t>.</w:t>
      </w:r>
      <w:r w:rsidR="00CD0FAD" w:rsidRPr="00E45E39">
        <w:rPr>
          <w:rFonts w:ascii="Arial" w:hAnsi="Arial" w:cs="Arial"/>
          <w:color w:val="000000" w:themeColor="text1"/>
        </w:rPr>
        <w:t xml:space="preserve"> z o</w:t>
      </w:r>
      <w:r w:rsidR="00353C1E" w:rsidRPr="00E45E39">
        <w:rPr>
          <w:rFonts w:ascii="Arial" w:hAnsi="Arial" w:cs="Arial"/>
          <w:color w:val="000000" w:themeColor="text1"/>
        </w:rPr>
        <w:t>.o.</w:t>
      </w:r>
      <w:r w:rsidR="00275265" w:rsidRPr="00E45E39">
        <w:rPr>
          <w:rFonts w:ascii="Arial" w:hAnsi="Arial" w:cs="Arial"/>
          <w:color w:val="000000" w:themeColor="text1"/>
        </w:rPr>
        <w:t>,</w:t>
      </w:r>
    </w:p>
    <w:p w14:paraId="17F7643E" w14:textId="280952F1" w:rsidR="00353C1E" w:rsidRPr="00E45E39" w:rsidRDefault="005334CA" w:rsidP="002F00BB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znaczonej</w:t>
      </w:r>
      <w:r w:rsidR="00203276" w:rsidRPr="00E45E39">
        <w:rPr>
          <w:rFonts w:ascii="Arial" w:hAnsi="Arial" w:cs="Arial"/>
          <w:color w:val="000000" w:themeColor="text1"/>
        </w:rPr>
        <w:t>:</w:t>
      </w:r>
      <w:r w:rsidR="00353C1E" w:rsidRPr="00E45E39">
        <w:rPr>
          <w:rFonts w:ascii="Arial" w:hAnsi="Arial" w:cs="Arial"/>
          <w:color w:val="000000" w:themeColor="text1"/>
        </w:rPr>
        <w:t xml:space="preserve"> </w:t>
      </w:r>
      <w:r w:rsidR="00203276" w:rsidRPr="00E45E39">
        <w:rPr>
          <w:rFonts w:ascii="Arial" w:hAnsi="Arial" w:cs="Arial"/>
          <w:b/>
          <w:color w:val="000000" w:themeColor="text1"/>
        </w:rPr>
        <w:t>„OFERTA”,</w:t>
      </w:r>
      <w:r w:rsidR="00203276" w:rsidRPr="00E45E39">
        <w:rPr>
          <w:rFonts w:ascii="Arial" w:hAnsi="Arial" w:cs="Arial"/>
          <w:color w:val="000000" w:themeColor="text1"/>
        </w:rPr>
        <w:t xml:space="preserve"> numerem</w:t>
      </w:r>
      <w:r w:rsidR="007F2F54" w:rsidRPr="00E45E39">
        <w:rPr>
          <w:rFonts w:ascii="Arial" w:hAnsi="Arial" w:cs="Arial"/>
          <w:color w:val="000000" w:themeColor="text1"/>
        </w:rPr>
        <w:t xml:space="preserve"> sprawy</w:t>
      </w:r>
      <w:r w:rsidR="00203276" w:rsidRPr="00E45E39">
        <w:rPr>
          <w:rFonts w:ascii="Arial" w:hAnsi="Arial" w:cs="Arial"/>
          <w:color w:val="000000" w:themeColor="text1"/>
        </w:rPr>
        <w:t xml:space="preserve">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AB3821" w:rsidRPr="00AB3821">
        <w:rPr>
          <w:rFonts w:ascii="Arial" w:hAnsi="Arial" w:cs="Arial"/>
          <w:b/>
          <w:color w:val="000000" w:themeColor="text1"/>
        </w:rPr>
        <w:t>ZR-021/U/RZ/2026</w:t>
      </w:r>
      <w:r w:rsidR="00964406" w:rsidRPr="00E45E39">
        <w:rPr>
          <w:rFonts w:ascii="Arial" w:hAnsi="Arial" w:cs="Arial"/>
          <w:b/>
          <w:color w:val="000000" w:themeColor="text1"/>
        </w:rPr>
        <w:t>”</w:t>
      </w:r>
      <w:r w:rsidR="00203276" w:rsidRPr="00E45E39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AB3821" w:rsidRPr="00AB3821">
        <w:rPr>
          <w:rFonts w:ascii="Arial" w:hAnsi="Arial" w:cs="Arial"/>
          <w:b/>
          <w:color w:val="000000" w:themeColor="text1"/>
        </w:rPr>
        <w:t xml:space="preserve">Remont i serwis agregatu kogeneracyjnego </w:t>
      </w:r>
      <w:proofErr w:type="spellStart"/>
      <w:r w:rsidR="00AB3821" w:rsidRPr="00AB3821">
        <w:rPr>
          <w:rFonts w:ascii="Arial" w:hAnsi="Arial" w:cs="Arial"/>
          <w:b/>
          <w:color w:val="000000" w:themeColor="text1"/>
        </w:rPr>
        <w:t>Deutz</w:t>
      </w:r>
      <w:proofErr w:type="spellEnd"/>
      <w:r w:rsidR="00AB3821" w:rsidRPr="00AB3821">
        <w:rPr>
          <w:rFonts w:ascii="Arial" w:hAnsi="Arial" w:cs="Arial"/>
          <w:b/>
          <w:color w:val="000000" w:themeColor="text1"/>
        </w:rPr>
        <w:t xml:space="preserve"> dla Oczyszczalni ścieków Fordon</w:t>
      </w:r>
      <w:r w:rsidR="00203276" w:rsidRPr="00E45E39">
        <w:rPr>
          <w:rFonts w:ascii="Arial" w:hAnsi="Arial" w:cs="Arial"/>
          <w:b/>
          <w:color w:val="000000" w:themeColor="text1"/>
        </w:rPr>
        <w:t>”</w:t>
      </w:r>
    </w:p>
    <w:p w14:paraId="08CD652F" w14:textId="77777777" w:rsidR="00353C1E" w:rsidRPr="00E45E39" w:rsidRDefault="005334CA" w:rsidP="002F00BB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353C1E" w:rsidRPr="00E45E39">
        <w:rPr>
          <w:rFonts w:ascii="Arial" w:hAnsi="Arial" w:cs="Arial"/>
          <w:color w:val="000000" w:themeColor="text1"/>
        </w:rPr>
        <w:t>ykonawcy</w:t>
      </w:r>
      <w:r w:rsidR="00B1153D" w:rsidRPr="00E45E39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E45E39" w:rsidRDefault="00B1153D" w:rsidP="002F00BB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53C1E" w:rsidRPr="00E45E39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167B596" w:rsidR="0059431F" w:rsidRPr="00E45E39" w:rsidRDefault="0059431F" w:rsidP="002F00BB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lastRenderedPageBreak/>
        <w:t xml:space="preserve">W przypadku zmiany lub wycofania oferty – oświadczenie </w:t>
      </w:r>
      <w:r w:rsidR="004F5272" w:rsidRPr="00E45E39">
        <w:rPr>
          <w:rFonts w:ascii="Arial" w:hAnsi="Arial" w:cs="Arial"/>
          <w:color w:val="000000"/>
        </w:rPr>
        <w:t>W</w:t>
      </w:r>
      <w:r w:rsidRPr="00E45E39">
        <w:rPr>
          <w:rFonts w:ascii="Arial" w:hAnsi="Arial" w:cs="Arial"/>
          <w:color w:val="000000"/>
        </w:rPr>
        <w:t xml:space="preserve">ykonawcy </w:t>
      </w:r>
      <w:r w:rsidRPr="00E45E39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E45E39" w:rsidRDefault="0059431F" w:rsidP="002F00BB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E45E39" w:rsidRDefault="0059431F" w:rsidP="002F00BB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t xml:space="preserve">Dodatkowo oznaczonej </w:t>
      </w:r>
      <w:r w:rsidRPr="00E45E39">
        <w:rPr>
          <w:rFonts w:ascii="Arial" w:hAnsi="Arial" w:cs="Arial"/>
        </w:rPr>
        <w:t>wyrazem „ZMIANA” lub „WYCOFANIE”;</w:t>
      </w:r>
    </w:p>
    <w:p w14:paraId="6DEBC70D" w14:textId="77777777" w:rsidR="0059431F" w:rsidRPr="00E45E39" w:rsidRDefault="0059431F" w:rsidP="002F00BB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E45E39" w:rsidRDefault="003F7C8C" w:rsidP="002F00BB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Zamawiający niezwłocznie zawiadomi Wykonawcę o złożeniu oferty po upływie terminu składania ofert.</w:t>
      </w:r>
    </w:p>
    <w:p w14:paraId="1344028B" w14:textId="6B10F751" w:rsidR="00642C6B" w:rsidRPr="00E45E39" w:rsidRDefault="003F7C8C" w:rsidP="002F00BB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Miejsce oraz termin składania i otwarcia ofert</w:t>
      </w:r>
    </w:p>
    <w:p w14:paraId="44553E9D" w14:textId="5742E3E0" w:rsidR="003D0C6C" w:rsidRPr="00E45E39" w:rsidRDefault="003D0C6C" w:rsidP="002F00BB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E45E39">
        <w:rPr>
          <w:rFonts w:ascii="Arial" w:hAnsi="Arial" w:cs="Arial"/>
          <w:color w:val="000000" w:themeColor="text1"/>
        </w:rPr>
        <w:t xml:space="preserve">w terminie do: </w:t>
      </w:r>
      <w:r w:rsidR="008F4BAE">
        <w:rPr>
          <w:rFonts w:ascii="Arial" w:hAnsi="Arial" w:cs="Arial"/>
          <w:b/>
          <w:color w:val="000000" w:themeColor="text1"/>
        </w:rPr>
        <w:t>11.05.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r. </w:t>
      </w:r>
      <w:r w:rsidR="005B745E" w:rsidRPr="00E45E39">
        <w:rPr>
          <w:rFonts w:ascii="Arial" w:hAnsi="Arial" w:cs="Arial"/>
          <w:b/>
          <w:color w:val="000000" w:themeColor="text1"/>
        </w:rPr>
        <w:t>godz. 1</w:t>
      </w:r>
      <w:r w:rsidR="006D241F" w:rsidRPr="00E45E39">
        <w:rPr>
          <w:rFonts w:ascii="Arial" w:hAnsi="Arial" w:cs="Arial"/>
          <w:b/>
          <w:color w:val="000000" w:themeColor="text1"/>
        </w:rPr>
        <w:t>0</w:t>
      </w:r>
      <w:r w:rsidR="00964406" w:rsidRPr="00E45E39">
        <w:rPr>
          <w:rFonts w:ascii="Arial" w:hAnsi="Arial" w:cs="Arial"/>
          <w:b/>
          <w:color w:val="000000" w:themeColor="text1"/>
        </w:rPr>
        <w:t>:00</w:t>
      </w:r>
      <w:r w:rsidR="005B745E" w:rsidRPr="00E45E39">
        <w:rPr>
          <w:rFonts w:ascii="Arial" w:hAnsi="Arial" w:cs="Arial"/>
          <w:color w:val="000000" w:themeColor="text1"/>
        </w:rPr>
        <w:t>, w</w:t>
      </w:r>
      <w:r w:rsidRPr="00E45E39">
        <w:rPr>
          <w:rFonts w:ascii="Arial" w:hAnsi="Arial" w:cs="Arial"/>
          <w:color w:val="000000" w:themeColor="text1"/>
        </w:rPr>
        <w:t xml:space="preserve"> siedzibie Zamawiającego, </w:t>
      </w:r>
      <w:r w:rsidRPr="00E45E39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154FD5F1" w14:textId="2DB6DD36" w:rsidR="003D0C6C" w:rsidRPr="00E45E39" w:rsidRDefault="003D0C6C" w:rsidP="002F00BB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Otwarcie ofert nastąpi</w:t>
      </w:r>
      <w:r w:rsidR="005B745E" w:rsidRPr="00E45E39">
        <w:rPr>
          <w:rFonts w:ascii="Arial" w:hAnsi="Arial" w:cs="Arial"/>
          <w:color w:val="000000" w:themeColor="text1"/>
        </w:rPr>
        <w:t xml:space="preserve"> </w:t>
      </w:r>
      <w:r w:rsidR="008F4BAE">
        <w:rPr>
          <w:rFonts w:ascii="Arial" w:hAnsi="Arial" w:cs="Arial"/>
          <w:b/>
          <w:color w:val="000000" w:themeColor="text1"/>
        </w:rPr>
        <w:t>11.05.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 r.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o godz. 1</w:t>
      </w:r>
      <w:r w:rsidR="00964406" w:rsidRPr="00E45E39">
        <w:rPr>
          <w:rFonts w:ascii="Arial" w:hAnsi="Arial" w:cs="Arial"/>
          <w:b/>
          <w:color w:val="000000" w:themeColor="text1"/>
        </w:rPr>
        <w:t>0:30</w:t>
      </w:r>
      <w:r w:rsidR="005B745E" w:rsidRPr="00E45E39">
        <w:rPr>
          <w:rFonts w:ascii="Arial" w:hAnsi="Arial" w:cs="Arial"/>
          <w:color w:val="000000" w:themeColor="text1"/>
        </w:rPr>
        <w:t xml:space="preserve">, </w:t>
      </w:r>
      <w:r w:rsidRPr="00E45E39">
        <w:rPr>
          <w:rFonts w:ascii="Arial" w:hAnsi="Arial" w:cs="Arial"/>
          <w:color w:val="000000" w:themeColor="text1"/>
        </w:rPr>
        <w:t xml:space="preserve">w siedzibie Zamawiającego w </w:t>
      </w:r>
      <w:r w:rsidRPr="00E45E39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E45E39" w:rsidRDefault="00634599" w:rsidP="002F00BB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E45E39" w:rsidRDefault="00334662" w:rsidP="002F00BB">
      <w:pPr>
        <w:numPr>
          <w:ilvl w:val="1"/>
          <w:numId w:val="8"/>
        </w:numPr>
        <w:tabs>
          <w:tab w:val="num" w:pos="900"/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</w:t>
      </w:r>
      <w:r w:rsidR="00194C8E" w:rsidRPr="00E45E39">
        <w:rPr>
          <w:rFonts w:ascii="Arial" w:hAnsi="Arial"/>
          <w:color w:val="000000" w:themeColor="text1"/>
        </w:rPr>
        <w:t xml:space="preserve">trakcie </w:t>
      </w:r>
      <w:r w:rsidRPr="00E45E39">
        <w:rPr>
          <w:rFonts w:ascii="Arial" w:hAnsi="Arial"/>
          <w:color w:val="000000" w:themeColor="text1"/>
        </w:rPr>
        <w:t xml:space="preserve">otwarcia ofert </w:t>
      </w:r>
      <w:r w:rsidR="00194C8E" w:rsidRPr="00E45E39">
        <w:rPr>
          <w:rFonts w:ascii="Arial" w:hAnsi="Arial"/>
          <w:color w:val="000000" w:themeColor="text1"/>
        </w:rPr>
        <w:t xml:space="preserve">Zamawiający każdorazowo </w:t>
      </w:r>
      <w:r w:rsidRPr="00E45E39">
        <w:rPr>
          <w:rFonts w:ascii="Arial" w:hAnsi="Arial"/>
          <w:color w:val="000000" w:themeColor="text1"/>
        </w:rPr>
        <w:t>poda</w:t>
      </w:r>
      <w:r w:rsidR="00194C8E" w:rsidRPr="00E45E39">
        <w:rPr>
          <w:rFonts w:ascii="Arial" w:hAnsi="Arial"/>
          <w:color w:val="000000" w:themeColor="text1"/>
        </w:rPr>
        <w:t>:</w:t>
      </w:r>
    </w:p>
    <w:p w14:paraId="0E5CF027" w14:textId="77777777" w:rsidR="00194C8E" w:rsidRPr="00E45E39" w:rsidRDefault="00194C8E" w:rsidP="002F00BB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E45E39">
        <w:rPr>
          <w:rFonts w:ascii="Arial" w:hAnsi="Arial"/>
          <w:color w:val="000000" w:themeColor="text1"/>
        </w:rPr>
        <w:t>,</w:t>
      </w:r>
    </w:p>
    <w:p w14:paraId="1E75CA2F" w14:textId="77777777" w:rsidR="00194C8E" w:rsidRPr="00E45E39" w:rsidRDefault="00334662" w:rsidP="002F00BB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n</w:t>
      </w:r>
      <w:r w:rsidR="00194C8E" w:rsidRPr="00E45E39">
        <w:rPr>
          <w:rFonts w:ascii="Arial" w:hAnsi="Arial"/>
          <w:color w:val="000000" w:themeColor="text1"/>
        </w:rPr>
        <w:t>azwę i adres Wykonawcy, którego oferta jest otwierana</w:t>
      </w:r>
      <w:r w:rsidRPr="00E45E39">
        <w:rPr>
          <w:rFonts w:ascii="Arial" w:hAnsi="Arial"/>
          <w:color w:val="000000" w:themeColor="text1"/>
        </w:rPr>
        <w:t>,</w:t>
      </w:r>
    </w:p>
    <w:p w14:paraId="27DA2187" w14:textId="2152C89E" w:rsidR="00334662" w:rsidRPr="00E45E39" w:rsidRDefault="00194C8E" w:rsidP="002F00BB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informacje dotyczące ceny</w:t>
      </w:r>
      <w:r w:rsidR="00964406" w:rsidRPr="00E45E39">
        <w:rPr>
          <w:rFonts w:ascii="Arial" w:hAnsi="Arial"/>
          <w:color w:val="000000" w:themeColor="text1"/>
        </w:rPr>
        <w:t>.</w:t>
      </w:r>
    </w:p>
    <w:p w14:paraId="4DE69529" w14:textId="044447FA" w:rsidR="00AB6950" w:rsidRPr="00E45E39" w:rsidRDefault="007A5999" w:rsidP="002F00BB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</w:t>
      </w:r>
      <w:r w:rsidR="00334662" w:rsidRPr="00E45E39">
        <w:rPr>
          <w:rFonts w:ascii="Arial" w:hAnsi="Arial"/>
          <w:color w:val="000000" w:themeColor="text1"/>
        </w:rPr>
        <w:t xml:space="preserve">nformacje, o których mowa w pkt 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.2</w:t>
      </w:r>
      <w:r w:rsidR="00BD6E9E" w:rsidRPr="00E45E39">
        <w:rPr>
          <w:rFonts w:ascii="Arial" w:hAnsi="Arial"/>
          <w:color w:val="000000" w:themeColor="text1"/>
        </w:rPr>
        <w:t>-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</w:t>
      </w:r>
      <w:r w:rsidR="00964406" w:rsidRPr="00E45E39">
        <w:rPr>
          <w:rFonts w:ascii="Arial" w:hAnsi="Arial"/>
          <w:color w:val="000000" w:themeColor="text1"/>
        </w:rPr>
        <w:t>3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/>
          <w:color w:val="000000" w:themeColor="text1"/>
        </w:rPr>
        <w:t xml:space="preserve"> </w:t>
      </w:r>
      <w:r w:rsidR="00C223FB" w:rsidRPr="00E45E39">
        <w:rPr>
          <w:rFonts w:ascii="Arial" w:hAnsi="Arial"/>
          <w:color w:val="000000" w:themeColor="text1"/>
        </w:rPr>
        <w:t>Zamawiający zamieści po otwarciu ofert na stronie internetowej, na której została zamieszczona SIWZ</w:t>
      </w:r>
      <w:r w:rsidRPr="00E45E39">
        <w:rPr>
          <w:rFonts w:ascii="Arial" w:hAnsi="Arial"/>
          <w:color w:val="000000" w:themeColor="text1"/>
        </w:rPr>
        <w:t>.</w:t>
      </w:r>
    </w:p>
    <w:p w14:paraId="52D24C59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77777777" w:rsidR="00AB6950" w:rsidRPr="00E45E39" w:rsidRDefault="00AB6950" w:rsidP="002F00BB">
      <w:pPr>
        <w:numPr>
          <w:ilvl w:val="1"/>
          <w:numId w:val="9"/>
        </w:numPr>
        <w:tabs>
          <w:tab w:val="clear" w:pos="607"/>
          <w:tab w:val="left" w:pos="900"/>
          <w:tab w:val="num" w:pos="993"/>
        </w:tabs>
        <w:spacing w:line="288" w:lineRule="auto"/>
        <w:ind w:hanging="243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 xml:space="preserve">Podana w ofercie cena musi być wyrażona w </w:t>
      </w:r>
      <w:r w:rsidRPr="00E45E39">
        <w:rPr>
          <w:rFonts w:ascii="Arial" w:hAnsi="Arial" w:cs="Arial"/>
          <w:b/>
          <w:color w:val="000000"/>
        </w:rPr>
        <w:t>zł.</w:t>
      </w:r>
    </w:p>
    <w:p w14:paraId="567A286D" w14:textId="07A547AE" w:rsidR="00AB6950" w:rsidRPr="00E45E39" w:rsidRDefault="00AB6950" w:rsidP="002F00BB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Cena musi uwzględniać wszystkie wymagania SIWZ oraz obejmować wszelkie koszty, jakie poniesie Wykonawca z tytułu należyte</w:t>
      </w:r>
      <w:r w:rsidR="00F820D3" w:rsidRPr="00E45E39">
        <w:rPr>
          <w:rFonts w:ascii="Arial" w:hAnsi="Arial" w:cs="Arial"/>
        </w:rPr>
        <w:t>go</w:t>
      </w:r>
      <w:r w:rsidR="006C3932" w:rsidRPr="00E45E39">
        <w:rPr>
          <w:rFonts w:ascii="Arial" w:hAnsi="Arial" w:cs="Arial"/>
        </w:rPr>
        <w:t xml:space="preserve"> </w:t>
      </w:r>
      <w:r w:rsidR="00F820D3" w:rsidRPr="00E45E39">
        <w:rPr>
          <w:rFonts w:ascii="Arial" w:hAnsi="Arial" w:cs="Arial"/>
        </w:rPr>
        <w:t>wykonania</w:t>
      </w:r>
      <w:r w:rsidRPr="00E45E39">
        <w:rPr>
          <w:rFonts w:ascii="Arial" w:hAnsi="Arial" w:cs="Arial"/>
        </w:rPr>
        <w:t xml:space="preserve"> przedmiotu zamówienia.</w:t>
      </w:r>
    </w:p>
    <w:p w14:paraId="276DD2B6" w14:textId="6ABB8BD7" w:rsidR="00AB6950" w:rsidRPr="00E45E39" w:rsidRDefault="00AB6950" w:rsidP="002F00BB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Ceną oferty jest kwota wymieniona w Formularzu Oferty</w:t>
      </w:r>
      <w:r w:rsidR="002B0E71" w:rsidRPr="00E45E39">
        <w:rPr>
          <w:rFonts w:ascii="Arial" w:hAnsi="Arial" w:cs="Arial"/>
          <w:color w:val="000000"/>
        </w:rPr>
        <w:t xml:space="preserve"> </w:t>
      </w:r>
      <w:r w:rsidRPr="00E45E39">
        <w:rPr>
          <w:rFonts w:ascii="Arial" w:hAnsi="Arial" w:cs="Arial"/>
          <w:color w:val="000000"/>
        </w:rPr>
        <w:t>i obliczona w sposób uwzględniający:</w:t>
      </w:r>
    </w:p>
    <w:p w14:paraId="04525737" w14:textId="16E4119B" w:rsidR="00D43ED3" w:rsidRPr="00D43ED3" w:rsidRDefault="00D43ED3" w:rsidP="002F00BB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</w:t>
      </w:r>
      <w:r w:rsidRPr="00D43ED3">
        <w:rPr>
          <w:rFonts w:ascii="Arial" w:hAnsi="Arial" w:cs="Arial"/>
          <w:color w:val="000000" w:themeColor="text1"/>
        </w:rPr>
        <w:t>kład podany w Wykazie cen z uwzględnieniem, że suma cen z Wykazu cen powinna odpowiadać cenie przedstawionej w Formularzu Oferty.</w:t>
      </w:r>
    </w:p>
    <w:p w14:paraId="2415D404" w14:textId="088AD6D5" w:rsidR="00AB6950" w:rsidRPr="007B1196" w:rsidRDefault="00334D4C" w:rsidP="002F00BB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AB6950" w:rsidRPr="00E45E39">
        <w:rPr>
          <w:rFonts w:ascii="Arial" w:hAnsi="Arial" w:cs="Arial"/>
          <w:color w:val="000000" w:themeColor="text1"/>
        </w:rPr>
        <w:t xml:space="preserve">bliczenie wartości </w:t>
      </w:r>
      <w:r w:rsidR="00D43ED3">
        <w:rPr>
          <w:rFonts w:ascii="Arial" w:hAnsi="Arial" w:cs="Arial"/>
          <w:color w:val="000000" w:themeColor="text1"/>
        </w:rPr>
        <w:t xml:space="preserve">poszczególnych pozycji Wykazu cen i </w:t>
      </w:r>
      <w:r w:rsidR="00C30B0A" w:rsidRPr="00E45E39">
        <w:rPr>
          <w:rFonts w:ascii="Arial" w:hAnsi="Arial" w:cs="Arial"/>
          <w:color w:val="000000" w:themeColor="text1"/>
        </w:rPr>
        <w:t>cen</w:t>
      </w:r>
      <w:r w:rsidR="00545B15" w:rsidRPr="00E45E39">
        <w:rPr>
          <w:rFonts w:ascii="Arial" w:hAnsi="Arial" w:cs="Arial"/>
          <w:color w:val="000000" w:themeColor="text1"/>
        </w:rPr>
        <w:t>y</w:t>
      </w:r>
      <w:r w:rsidR="00C30B0A" w:rsidRPr="00E45E39">
        <w:rPr>
          <w:rFonts w:ascii="Arial" w:hAnsi="Arial" w:cs="Arial"/>
          <w:color w:val="000000" w:themeColor="text1"/>
        </w:rPr>
        <w:t xml:space="preserve"> przedstawionej w Formularzu Oferty</w:t>
      </w:r>
      <w:r w:rsidR="00AB6950" w:rsidRPr="00E45E39">
        <w:rPr>
          <w:rFonts w:ascii="Arial" w:hAnsi="Arial" w:cs="Arial"/>
          <w:color w:val="000000" w:themeColor="text1"/>
        </w:rPr>
        <w:t xml:space="preserve">, dokonane z dokładnością do </w:t>
      </w:r>
      <w:r w:rsidR="00AB6950" w:rsidRPr="007B1196">
        <w:rPr>
          <w:rFonts w:ascii="Arial" w:hAnsi="Arial" w:cs="Arial"/>
          <w:color w:val="000000" w:themeColor="text1"/>
        </w:rPr>
        <w:t>dwóch miejsc po przecinku.</w:t>
      </w:r>
    </w:p>
    <w:p w14:paraId="08675B74" w14:textId="5FC3FDA7" w:rsidR="008A5A00" w:rsidRPr="007B1196" w:rsidRDefault="00334D4C" w:rsidP="002F00BB">
      <w:pPr>
        <w:pStyle w:val="Tekstpodstawowy2"/>
        <w:numPr>
          <w:ilvl w:val="2"/>
          <w:numId w:val="9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c</w:t>
      </w:r>
      <w:r w:rsidR="005326EC" w:rsidRPr="007B1196">
        <w:rPr>
          <w:rFonts w:ascii="Arial" w:hAnsi="Arial" w:cs="Arial"/>
          <w:color w:val="000000" w:themeColor="text1"/>
        </w:rPr>
        <w:t>ykl realizacji przedsięwzięcia w tym skutki wzrostu cen towarów i usług do końca realizacji przedmiotu zamówienia.</w:t>
      </w:r>
    </w:p>
    <w:p w14:paraId="69D9B051" w14:textId="301096C4" w:rsidR="00D43ED3" w:rsidRPr="007B1196" w:rsidRDefault="00D43ED3" w:rsidP="002F00BB">
      <w:pPr>
        <w:pStyle w:val="Tekstpodstawowy2"/>
        <w:numPr>
          <w:ilvl w:val="2"/>
          <w:numId w:val="9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Wykonawca wypełniając Wykaz cen:</w:t>
      </w:r>
    </w:p>
    <w:p w14:paraId="5F4E1068" w14:textId="5EBBFC8A" w:rsidR="00D43ED3" w:rsidRPr="007B1196" w:rsidRDefault="00D43ED3" w:rsidP="002F00BB">
      <w:pPr>
        <w:pStyle w:val="Tekstpodstawowy2"/>
        <w:numPr>
          <w:ilvl w:val="3"/>
          <w:numId w:val="9"/>
        </w:numPr>
        <w:tabs>
          <w:tab w:val="clear" w:pos="4320"/>
        </w:tabs>
        <w:spacing w:after="0" w:line="288" w:lineRule="auto"/>
        <w:ind w:left="2694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 xml:space="preserve">w pozycjach od 1 do </w:t>
      </w:r>
      <w:r w:rsidR="007B1196" w:rsidRPr="007B1196">
        <w:rPr>
          <w:rFonts w:ascii="Arial" w:hAnsi="Arial" w:cs="Arial"/>
          <w:color w:val="000000" w:themeColor="text1"/>
        </w:rPr>
        <w:t>6</w:t>
      </w:r>
      <w:r w:rsidRPr="007B1196">
        <w:rPr>
          <w:rFonts w:ascii="Arial" w:hAnsi="Arial" w:cs="Arial"/>
          <w:color w:val="000000" w:themeColor="text1"/>
        </w:rPr>
        <w:t>, w kolumnie 3 wstawia ceny, które są niezmienne.</w:t>
      </w:r>
    </w:p>
    <w:p w14:paraId="50D83EB8" w14:textId="18AA361A" w:rsidR="00D43ED3" w:rsidRPr="007B1196" w:rsidRDefault="00D43ED3" w:rsidP="002F00BB">
      <w:pPr>
        <w:pStyle w:val="Tekstpodstawowy2"/>
        <w:numPr>
          <w:ilvl w:val="3"/>
          <w:numId w:val="9"/>
        </w:numPr>
        <w:tabs>
          <w:tab w:val="clear" w:pos="4320"/>
        </w:tabs>
        <w:spacing w:after="0" w:line="288" w:lineRule="auto"/>
        <w:ind w:left="2694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 xml:space="preserve">w pozycjach od </w:t>
      </w:r>
      <w:r w:rsidR="007B1196" w:rsidRPr="007B1196">
        <w:rPr>
          <w:rFonts w:ascii="Arial" w:hAnsi="Arial" w:cs="Arial"/>
          <w:color w:val="000000" w:themeColor="text1"/>
        </w:rPr>
        <w:t>7</w:t>
      </w:r>
      <w:r w:rsidRPr="007B1196">
        <w:rPr>
          <w:rFonts w:ascii="Arial" w:hAnsi="Arial" w:cs="Arial"/>
          <w:color w:val="000000" w:themeColor="text1"/>
        </w:rPr>
        <w:t xml:space="preserve"> do </w:t>
      </w:r>
      <w:r w:rsidR="007B1196" w:rsidRPr="007B1196">
        <w:rPr>
          <w:rFonts w:ascii="Arial" w:hAnsi="Arial" w:cs="Arial"/>
          <w:color w:val="000000" w:themeColor="text1"/>
        </w:rPr>
        <w:t>11</w:t>
      </w:r>
      <w:r w:rsidRPr="007B1196">
        <w:rPr>
          <w:rFonts w:ascii="Arial" w:hAnsi="Arial" w:cs="Arial"/>
          <w:color w:val="000000" w:themeColor="text1"/>
        </w:rPr>
        <w:t>:</w:t>
      </w:r>
    </w:p>
    <w:p w14:paraId="12EB09FD" w14:textId="77777777" w:rsidR="00D43ED3" w:rsidRPr="007B1196" w:rsidRDefault="00D43ED3" w:rsidP="002F00BB">
      <w:pPr>
        <w:pStyle w:val="Tekstpodstawowy2"/>
        <w:numPr>
          <w:ilvl w:val="4"/>
          <w:numId w:val="9"/>
        </w:numPr>
        <w:spacing w:after="0" w:line="288" w:lineRule="auto"/>
        <w:ind w:left="3119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w kolumnie 5 - ceny jednostkowe, które są niezmienne,</w:t>
      </w:r>
    </w:p>
    <w:p w14:paraId="5DEAED06" w14:textId="77777777" w:rsidR="00D43ED3" w:rsidRPr="007B1196" w:rsidRDefault="00D43ED3" w:rsidP="002F00BB">
      <w:pPr>
        <w:pStyle w:val="Tekstpodstawowy2"/>
        <w:numPr>
          <w:ilvl w:val="4"/>
          <w:numId w:val="9"/>
        </w:numPr>
        <w:spacing w:after="0" w:line="288" w:lineRule="auto"/>
        <w:ind w:left="3119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w kolumnie 6 - iloczyn ceny jednostkowej (podanej w kolumnie 5) i ilości (określonej w kolumnie 4).</w:t>
      </w:r>
    </w:p>
    <w:p w14:paraId="03A68FB1" w14:textId="2A4CE274" w:rsidR="00D43ED3" w:rsidRDefault="00D43ED3" w:rsidP="002F00BB">
      <w:pPr>
        <w:pStyle w:val="Tekstpodstawowy2"/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D43ED3">
        <w:rPr>
          <w:rFonts w:ascii="Arial" w:hAnsi="Arial" w:cs="Arial"/>
          <w:color w:val="000000" w:themeColor="text1"/>
        </w:rPr>
        <w:lastRenderedPageBreak/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32C9547A" w14:textId="5DF98A0E" w:rsidR="00D43ED3" w:rsidRPr="00E45E39" w:rsidRDefault="00D43ED3" w:rsidP="002F00BB">
      <w:pPr>
        <w:pStyle w:val="Tekstpodstawowy2"/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D43ED3">
        <w:rPr>
          <w:rFonts w:ascii="Arial" w:hAnsi="Arial" w:cs="Arial"/>
          <w:color w:val="000000" w:themeColor="text1"/>
        </w:rPr>
        <w:t xml:space="preserve">Zamawiający odrzuci ofertę zawierającą błąd w obliczeniu ceny, który nie jest oczywistą omyłką rachunkową. </w:t>
      </w:r>
    </w:p>
    <w:p w14:paraId="4C07175E" w14:textId="6532D235" w:rsidR="00D8342E" w:rsidRPr="003D7AF0" w:rsidRDefault="009F6E08" w:rsidP="002F00BB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D7AF0">
        <w:rPr>
          <w:rFonts w:ascii="Arial" w:hAnsi="Arial" w:cs="Arial"/>
          <w:color w:val="000000" w:themeColor="text1"/>
        </w:rPr>
        <w:t>d</w:t>
      </w:r>
      <w:r w:rsidR="00D8342E" w:rsidRPr="003D7AF0">
        <w:rPr>
          <w:rFonts w:ascii="Arial" w:hAnsi="Arial" w:cs="Arial"/>
          <w:color w:val="000000" w:themeColor="text1"/>
        </w:rPr>
        <w:t xml:space="preserve">opełnienie obowiązków </w:t>
      </w:r>
      <w:r w:rsidR="007B59EB" w:rsidRPr="003D7AF0">
        <w:rPr>
          <w:rFonts w:ascii="Arial" w:hAnsi="Arial" w:cs="Arial"/>
          <w:color w:val="000000" w:themeColor="text1"/>
        </w:rPr>
        <w:t>wynikających z ustaw regulujących przedmiotową problematykę oraz aktów wykonawczych wydanych na ich podstawie.</w:t>
      </w:r>
    </w:p>
    <w:p w14:paraId="6ECA40AB" w14:textId="3094212D" w:rsidR="00AB6950" w:rsidRPr="00E45E39" w:rsidRDefault="007B59EB" w:rsidP="002F00BB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AB6950" w:rsidRPr="00E45E39">
        <w:rPr>
          <w:rFonts w:ascii="Arial" w:hAnsi="Arial" w:cs="Arial"/>
        </w:rPr>
        <w:t xml:space="preserve">ykonanie zobowiązań wynikających z </w:t>
      </w:r>
      <w:r w:rsidR="00B6139E" w:rsidRPr="00E45E39">
        <w:rPr>
          <w:rFonts w:ascii="Arial" w:hAnsi="Arial" w:cs="Arial"/>
        </w:rPr>
        <w:t>postanowień umowy</w:t>
      </w:r>
      <w:r w:rsidR="00AB6950" w:rsidRPr="00E45E39">
        <w:rPr>
          <w:rFonts w:ascii="Arial" w:hAnsi="Arial" w:cs="Arial"/>
        </w:rPr>
        <w:t>.</w:t>
      </w:r>
    </w:p>
    <w:p w14:paraId="40FDF2CA" w14:textId="4035F508" w:rsidR="00AB6950" w:rsidRPr="00E45E39" w:rsidRDefault="00AB6950" w:rsidP="002F00BB">
      <w:pPr>
        <w:tabs>
          <w:tab w:val="num" w:pos="1080"/>
        </w:tabs>
        <w:spacing w:line="288" w:lineRule="auto"/>
        <w:ind w:left="1620"/>
        <w:jc w:val="both"/>
        <w:rPr>
          <w:rFonts w:ascii="Arial" w:hAnsi="Arial" w:cs="Arial"/>
          <w:u w:val="single"/>
        </w:rPr>
      </w:pPr>
      <w:r w:rsidRPr="00E45E39">
        <w:rPr>
          <w:rFonts w:ascii="Arial" w:hAnsi="Arial" w:cs="Arial"/>
        </w:rPr>
        <w:t xml:space="preserve">W cenie Wykonawca uwzględni podatek VAT, </w:t>
      </w:r>
      <w:r w:rsidR="008E7D48" w:rsidRPr="00E45E39">
        <w:rPr>
          <w:rFonts w:ascii="Arial" w:hAnsi="Arial" w:cs="Arial"/>
        </w:rPr>
        <w:t>zgodnie z obowiązującymi przepisami</w:t>
      </w:r>
      <w:r w:rsidR="009D1B79" w:rsidRPr="00E45E39">
        <w:rPr>
          <w:rFonts w:ascii="Arial" w:hAnsi="Arial" w:cs="Arial"/>
        </w:rPr>
        <w:t>.</w:t>
      </w:r>
      <w:r w:rsidR="00D43ED3">
        <w:rPr>
          <w:rFonts w:ascii="Arial" w:hAnsi="Arial" w:cs="Arial"/>
        </w:rPr>
        <w:t xml:space="preserve"> </w:t>
      </w:r>
      <w:r w:rsidR="00D43ED3" w:rsidRPr="00D43ED3">
        <w:rPr>
          <w:rFonts w:ascii="Arial" w:hAnsi="Arial" w:cs="Arial"/>
        </w:rPr>
        <w:t>Podatek VAT Wykonawca doliczy we wskazanej pozycji Wykazu cen (poszczególne pozycje Wykazu cen zostaną sporządzone bez uwzględniania podatku VAT).</w:t>
      </w:r>
    </w:p>
    <w:p w14:paraId="6F305ADA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Opis kryteriów, którymi </w:t>
      </w:r>
      <w:r w:rsidR="00CB4EA6" w:rsidRPr="00E45E39">
        <w:rPr>
          <w:rStyle w:val="NagowekSIWZ"/>
          <w:b/>
          <w:bCs w:val="0"/>
          <w:szCs w:val="24"/>
          <w:u w:val="none"/>
        </w:rPr>
        <w:t>Z</w:t>
      </w:r>
      <w:r w:rsidRPr="00E45E39">
        <w:rPr>
          <w:rStyle w:val="NagowekSIWZ"/>
          <w:b/>
          <w:bCs w:val="0"/>
          <w:szCs w:val="24"/>
          <w:u w:val="none"/>
        </w:rPr>
        <w:t>amawiający będzie się kierował przy wyborze oferty, wraz z podaniem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znaczenia tych kryteriów i sposobu oceny ofert</w:t>
      </w:r>
    </w:p>
    <w:p w14:paraId="2D1A632B" w14:textId="77777777" w:rsidR="00CB4EA6" w:rsidRPr="00E45E39" w:rsidRDefault="009B0E8F" w:rsidP="002F00BB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Opis k</w:t>
      </w:r>
      <w:r w:rsidR="002C01C3" w:rsidRPr="00E45E39">
        <w:rPr>
          <w:rFonts w:ascii="Arial" w:hAnsi="Arial" w:cs="Arial"/>
          <w:b/>
        </w:rPr>
        <w:t>ryteri</w:t>
      </w:r>
      <w:r w:rsidRPr="00E45E39">
        <w:rPr>
          <w:rFonts w:ascii="Arial" w:hAnsi="Arial" w:cs="Arial"/>
          <w:b/>
        </w:rPr>
        <w:t>ów</w:t>
      </w:r>
      <w:r w:rsidR="002C01C3" w:rsidRPr="00E45E39">
        <w:rPr>
          <w:rFonts w:ascii="Arial" w:hAnsi="Arial" w:cs="Arial"/>
          <w:b/>
        </w:rPr>
        <w:t xml:space="preserve"> oceny ofert </w:t>
      </w:r>
    </w:p>
    <w:p w14:paraId="685B39C4" w14:textId="77777777" w:rsidR="0063616F" w:rsidRPr="00E45E39" w:rsidRDefault="0063616F" w:rsidP="002F00BB">
      <w:pPr>
        <w:numPr>
          <w:ilvl w:val="2"/>
          <w:numId w:val="10"/>
        </w:numPr>
        <w:tabs>
          <w:tab w:val="clear" w:pos="720"/>
          <w:tab w:val="num" w:pos="144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>Zamawiający oceni i porówna jedynie te oferty, które:</w:t>
      </w:r>
    </w:p>
    <w:p w14:paraId="0EC4098B" w14:textId="77777777" w:rsidR="0063616F" w:rsidRPr="00E45E39" w:rsidRDefault="0063616F" w:rsidP="002F00BB">
      <w:pPr>
        <w:numPr>
          <w:ilvl w:val="3"/>
          <w:numId w:val="10"/>
        </w:numPr>
        <w:tabs>
          <w:tab w:val="clear" w:pos="720"/>
          <w:tab w:val="num" w:pos="1800"/>
          <w:tab w:val="num" w:pos="2340"/>
        </w:tabs>
        <w:spacing w:line="288" w:lineRule="auto"/>
        <w:ind w:left="2520" w:hanging="900"/>
        <w:jc w:val="both"/>
        <w:rPr>
          <w:rFonts w:ascii="Arial" w:hAnsi="Arial"/>
        </w:rPr>
      </w:pPr>
      <w:r w:rsidRPr="00E45E39">
        <w:rPr>
          <w:rFonts w:ascii="Arial" w:hAnsi="Arial"/>
        </w:rPr>
        <w:t xml:space="preserve">zostaną złożone przez Wykonawców, którzy </w:t>
      </w:r>
      <w:r w:rsidRPr="00E45E39">
        <w:rPr>
          <w:rFonts w:ascii="Arial" w:hAnsi="Arial" w:cs="Arial"/>
        </w:rPr>
        <w:t>nie zostali wykluczeni</w:t>
      </w:r>
      <w:r w:rsidRPr="00E45E39">
        <w:rPr>
          <w:rFonts w:ascii="Arial" w:hAnsi="Arial"/>
        </w:rPr>
        <w:t xml:space="preserve"> przez Zamawiającego</w:t>
      </w:r>
      <w:r w:rsidRPr="00E45E39">
        <w:rPr>
          <w:rFonts w:ascii="Arial" w:hAnsi="Arial" w:cs="Arial"/>
        </w:rPr>
        <w:t xml:space="preserve"> </w:t>
      </w:r>
      <w:r w:rsidRPr="00E45E39">
        <w:rPr>
          <w:rFonts w:ascii="Arial" w:hAnsi="Arial"/>
        </w:rPr>
        <w:t xml:space="preserve">z niniejszego </w:t>
      </w:r>
      <w:r w:rsidRPr="00E45E39">
        <w:rPr>
          <w:rFonts w:ascii="Arial" w:hAnsi="Arial" w:cs="Arial"/>
        </w:rPr>
        <w:t>z postępowania</w:t>
      </w:r>
      <w:r w:rsidRPr="00E45E39">
        <w:rPr>
          <w:rFonts w:ascii="Arial" w:hAnsi="Arial"/>
        </w:rPr>
        <w:t>.</w:t>
      </w:r>
    </w:p>
    <w:p w14:paraId="11AEDE35" w14:textId="77777777" w:rsidR="0063616F" w:rsidRPr="00E45E39" w:rsidRDefault="0063616F" w:rsidP="002F00BB">
      <w:pPr>
        <w:numPr>
          <w:ilvl w:val="3"/>
          <w:numId w:val="10"/>
        </w:numPr>
        <w:tabs>
          <w:tab w:val="clear" w:pos="720"/>
          <w:tab w:val="num" w:pos="1800"/>
          <w:tab w:val="num" w:pos="2520"/>
        </w:tabs>
        <w:spacing w:line="288" w:lineRule="auto"/>
        <w:ind w:left="2700" w:hanging="108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E45E39" w:rsidRDefault="0063616F" w:rsidP="002F00BB">
      <w:pPr>
        <w:numPr>
          <w:ilvl w:val="2"/>
          <w:numId w:val="10"/>
        </w:numPr>
        <w:tabs>
          <w:tab w:val="clear" w:pos="720"/>
          <w:tab w:val="num" w:pos="1620"/>
          <w:tab w:val="num" w:pos="1800"/>
        </w:tabs>
        <w:spacing w:line="288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b/>
          <w:color w:val="000000" w:themeColor="text1"/>
        </w:rPr>
        <w:t>Kryteria oceny ofert.</w:t>
      </w:r>
    </w:p>
    <w:p w14:paraId="49201FE9" w14:textId="194D0150" w:rsidR="0063616F" w:rsidRPr="00E45E39" w:rsidRDefault="0063616F" w:rsidP="002F00BB">
      <w:pPr>
        <w:tabs>
          <w:tab w:val="num" w:pos="1800"/>
        </w:tabs>
        <w:spacing w:line="288" w:lineRule="auto"/>
        <w:ind w:left="156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Zamawiający wybierze ofertę z najniższą ceną bez podatku VAT</w:t>
      </w:r>
      <w:r w:rsidR="00DC7782" w:rsidRPr="00E45E39">
        <w:rPr>
          <w:rFonts w:ascii="Arial" w:hAnsi="Arial"/>
          <w:color w:val="000000" w:themeColor="text1"/>
        </w:rPr>
        <w:t>.</w:t>
      </w:r>
    </w:p>
    <w:p w14:paraId="7074FE91" w14:textId="77777777" w:rsidR="002C01C3" w:rsidRPr="00E45E39" w:rsidRDefault="002C01C3" w:rsidP="002F00BB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Sposób oceny ofert</w:t>
      </w:r>
    </w:p>
    <w:p w14:paraId="5356E11C" w14:textId="4DA57204" w:rsidR="009B0E8F" w:rsidRPr="00E45E39" w:rsidRDefault="009B0E8F" w:rsidP="002F00BB">
      <w:pPr>
        <w:pStyle w:val="Tekstpodstawowy2"/>
        <w:numPr>
          <w:ilvl w:val="2"/>
          <w:numId w:val="22"/>
        </w:numPr>
        <w:tabs>
          <w:tab w:val="left" w:pos="1560"/>
        </w:tabs>
        <w:spacing w:after="0" w:line="288" w:lineRule="auto"/>
        <w:ind w:left="1638" w:hanging="714"/>
        <w:jc w:val="both"/>
        <w:rPr>
          <w:color w:val="000000"/>
        </w:rPr>
      </w:pPr>
      <w:r w:rsidRPr="00E45E39">
        <w:rPr>
          <w:rFonts w:ascii="Arial" w:hAnsi="Arial" w:cs="Arial"/>
          <w:color w:val="000000"/>
        </w:rPr>
        <w:t xml:space="preserve">W toku badania i oceny ofert Zamawiający może żądać od Wykonawców wyjaśnień dotyczących treści złożonych ofert. </w:t>
      </w:r>
      <w:bookmarkStart w:id="5" w:name="_Hlk202432851"/>
      <w:r w:rsidRPr="00E45E39">
        <w:rPr>
          <w:rFonts w:ascii="Arial" w:hAnsi="Arial" w:cs="Arial"/>
          <w:color w:val="000000"/>
        </w:rPr>
        <w:t xml:space="preserve">Niedopuszczalne jest prowadzenie między Zamawiającym a Wykonawcą negocjacji dotyczących złożonej oferty </w:t>
      </w:r>
      <w:r w:rsidR="00A86E01" w:rsidRPr="00E45E39">
        <w:rPr>
          <w:rFonts w:ascii="Arial" w:hAnsi="Arial" w:cs="Arial"/>
          <w:color w:val="000000"/>
        </w:rPr>
        <w:t>oraz</w:t>
      </w:r>
      <w:r w:rsidRPr="00E45E39">
        <w:rPr>
          <w:rFonts w:ascii="Arial" w:hAnsi="Arial" w:cs="Arial"/>
          <w:color w:val="000000"/>
        </w:rPr>
        <w:t xml:space="preserve"> z zastrzeżeniem treści następnego punktu, dokonywanie jakiejkolwiek zmiany w jej treści.</w:t>
      </w:r>
    </w:p>
    <w:bookmarkEnd w:id="5"/>
    <w:p w14:paraId="4706C052" w14:textId="77777777" w:rsidR="00C070D9" w:rsidRPr="00E45E39" w:rsidRDefault="009B0E8F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</w:pPr>
      <w:r w:rsidRPr="00E45E39">
        <w:rPr>
          <w:rFonts w:ascii="Arial" w:hAnsi="Arial" w:cs="Arial"/>
        </w:rPr>
        <w:t>Zamawiający p</w:t>
      </w:r>
      <w:r w:rsidR="00C070D9" w:rsidRPr="00E45E39">
        <w:rPr>
          <w:rFonts w:ascii="Arial" w:hAnsi="Arial" w:cs="Arial"/>
        </w:rPr>
        <w:t>oprawi w ofercie, która nie podlega odrzuceniu</w:t>
      </w:r>
      <w:r w:rsidR="00C070D9" w:rsidRPr="00E45E39">
        <w:t>:</w:t>
      </w:r>
    </w:p>
    <w:p w14:paraId="690CD8C3" w14:textId="77777777" w:rsidR="00C070D9" w:rsidRPr="00E45E39" w:rsidRDefault="00C070D9" w:rsidP="002F00BB">
      <w:pPr>
        <w:numPr>
          <w:ilvl w:val="3"/>
          <w:numId w:val="23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88" w:lineRule="auto"/>
        <w:ind w:firstLine="678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pisarskie,</w:t>
      </w:r>
    </w:p>
    <w:p w14:paraId="2CE49BEA" w14:textId="77777777" w:rsidR="00C070D9" w:rsidRPr="00E45E39" w:rsidRDefault="00C070D9" w:rsidP="002F00BB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77777777" w:rsidR="00C070D9" w:rsidRPr="00E45E39" w:rsidRDefault="00C070D9" w:rsidP="002F00BB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E45E39" w:rsidRDefault="00C070D9" w:rsidP="002F00BB">
      <w:pPr>
        <w:autoSpaceDE w:val="0"/>
        <w:autoSpaceDN w:val="0"/>
        <w:adjustRightInd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– niezwłocznie zawiadamiając o tym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ykonawcę, którego oferta została poprawiona.</w:t>
      </w:r>
    </w:p>
    <w:p w14:paraId="2EF5EFA3" w14:textId="77777777" w:rsidR="00CF6298" w:rsidRPr="00E45E39" w:rsidRDefault="00CF6298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Jeżeli</w:t>
      </w:r>
      <w:r w:rsidRPr="00E45E39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</w:t>
      </w:r>
      <w:r w:rsidRPr="00E45E39">
        <w:rPr>
          <w:rFonts w:ascii="Arial" w:hAnsi="Arial" w:cs="Arial"/>
          <w:lang w:eastAsia="en-US"/>
        </w:rPr>
        <w:lastRenderedPageBreak/>
        <w:t>tym złożenie dowodów, dotyczących elementów oferty mających wpływ na wysokość ceny, w szczególności w zakresie:</w:t>
      </w:r>
    </w:p>
    <w:p w14:paraId="2BF707A0" w14:textId="64DF6DEA" w:rsidR="00CF6298" w:rsidRPr="00E45E39" w:rsidRDefault="002F1888" w:rsidP="002F00BB">
      <w:pPr>
        <w:pStyle w:val="Tekstpodstawowy2"/>
        <w:numPr>
          <w:ilvl w:val="3"/>
          <w:numId w:val="4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oszczędności metody wykonania zamówienia, wybranych rozwiązań technicznych, wyjątkowo sprzyjających warunków wykonywania zamówienia dostępnych dla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oryginalności projektu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CA1165" w:rsidRPr="00E45E39">
        <w:rPr>
          <w:rFonts w:ascii="Arial" w:hAnsi="Arial" w:cs="Arial"/>
        </w:rPr>
        <w:t>U</w:t>
      </w:r>
      <w:r w:rsidRPr="00E45E39">
        <w:rPr>
          <w:rFonts w:ascii="Arial" w:hAnsi="Arial" w:cs="Arial"/>
        </w:rPr>
        <w:t>stawy z dnia 10 października 2002 r. o minimalnym wynagrodzeniu za pracę</w:t>
      </w:r>
      <w:r w:rsidR="00CF6298" w:rsidRPr="00E45E39">
        <w:rPr>
          <w:rFonts w:ascii="Arial" w:hAnsi="Arial" w:cs="Arial"/>
        </w:rPr>
        <w:t>;</w:t>
      </w:r>
    </w:p>
    <w:p w14:paraId="3EEC3C93" w14:textId="77777777" w:rsidR="00CF6298" w:rsidRPr="00E45E39" w:rsidRDefault="00CF6298" w:rsidP="002F00BB">
      <w:pPr>
        <w:pStyle w:val="Tekstpodstawowy2"/>
        <w:numPr>
          <w:ilvl w:val="3"/>
          <w:numId w:val="47"/>
        </w:numPr>
        <w:spacing w:after="0" w:line="288" w:lineRule="auto"/>
        <w:ind w:left="2552" w:hanging="992"/>
        <w:jc w:val="both"/>
        <w:rPr>
          <w:rFonts w:ascii="Arial" w:hAnsi="Arial" w:cs="Arial"/>
          <w:lang w:eastAsia="en-US"/>
        </w:rPr>
      </w:pPr>
      <w:r w:rsidRPr="00E45E39">
        <w:rPr>
          <w:rFonts w:ascii="Arial" w:hAnsi="Arial" w:cs="Arial"/>
        </w:rPr>
        <w:t>pomocy publicznej</w:t>
      </w:r>
      <w:r w:rsidRPr="00E45E39">
        <w:rPr>
          <w:rFonts w:ascii="Arial" w:hAnsi="Arial" w:cs="Arial"/>
          <w:lang w:eastAsia="en-US"/>
        </w:rPr>
        <w:t xml:space="preserve"> udzielonej na podstawie odrębnych przepisów.</w:t>
      </w:r>
    </w:p>
    <w:p w14:paraId="07DC96C4" w14:textId="7A6F5A96" w:rsidR="00CF6298" w:rsidRPr="00E45E39" w:rsidRDefault="00CF6298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E45E39" w:rsidRDefault="00C30B0A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Zamawiający odrzuci ofertę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77777777" w:rsidR="00FC5625" w:rsidRPr="00E45E39" w:rsidRDefault="00FC5625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Jeżeli w postępowaniu o udzielenie zamówienia, nie można dokonać wyboru oferty najkorzystniejszej ze względu na to, że zostały złożone oferty o takiej samej cenie</w:t>
      </w:r>
      <w:r w:rsidR="00BF20AF" w:rsidRPr="00E45E39">
        <w:rPr>
          <w:rFonts w:ascii="Arial" w:hAnsi="Arial" w:cs="Arial"/>
        </w:rPr>
        <w:t xml:space="preserve"> bez podatku VAT</w:t>
      </w:r>
      <w:r w:rsidRPr="00E45E39">
        <w:rPr>
          <w:rFonts w:ascii="Arial" w:hAnsi="Arial" w:cs="Arial"/>
        </w:rPr>
        <w:t>, Zamawiający wezwie Wykonawców, którzy złożyli te oferty, do złożenia w terminie określonym przez Zamawiającego ofert dodatkowych</w:t>
      </w:r>
      <w:r w:rsidRPr="00E45E39">
        <w:rPr>
          <w:rFonts w:ascii="Arial" w:hAnsi="Arial" w:cs="Arial"/>
          <w:color w:val="000000" w:themeColor="text1"/>
        </w:rPr>
        <w:t>. Wykonawcy składając oferty dodatkowe nie mogą zaoferować cen</w:t>
      </w:r>
      <w:r w:rsidR="00464B9E" w:rsidRPr="00E45E39">
        <w:rPr>
          <w:rFonts w:ascii="Arial" w:hAnsi="Arial" w:cs="Arial"/>
          <w:color w:val="000000" w:themeColor="text1"/>
        </w:rPr>
        <w:t xml:space="preserve"> bez podatku VAT</w:t>
      </w:r>
      <w:r w:rsidRPr="00E45E39">
        <w:rPr>
          <w:rFonts w:ascii="Arial" w:hAnsi="Arial" w:cs="Arial"/>
          <w:color w:val="000000" w:themeColor="text1"/>
        </w:rPr>
        <w:t xml:space="preserve"> wyższych niż zaoferowane w złożonych ofertach.</w:t>
      </w:r>
    </w:p>
    <w:p w14:paraId="5A2F7778" w14:textId="77777777" w:rsidR="002D7BE0" w:rsidRDefault="002D7BE0" w:rsidP="002F00BB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Zamawiający</w:t>
      </w:r>
      <w:r w:rsidRPr="00E45E39">
        <w:rPr>
          <w:rFonts w:ascii="Arial" w:hAnsi="Arial" w:cs="Arial"/>
          <w:b/>
        </w:rPr>
        <w:t xml:space="preserve"> wykluczy z postępowania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ykonawców, którzy:</w:t>
      </w:r>
    </w:p>
    <w:p w14:paraId="6A0724F6" w14:textId="7298E1B3" w:rsidR="002D7BE0" w:rsidRPr="002E19A5" w:rsidRDefault="004B6DEC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  <w:b/>
        </w:rPr>
      </w:pPr>
      <w:r w:rsidRPr="002E19A5">
        <w:rPr>
          <w:rFonts w:ascii="Arial" w:hAnsi="Arial" w:cs="Arial"/>
        </w:rPr>
        <w:t>p</w:t>
      </w:r>
      <w:r w:rsidR="002D7BE0" w:rsidRPr="002E19A5">
        <w:rPr>
          <w:rFonts w:ascii="Arial" w:hAnsi="Arial" w:cs="Arial"/>
        </w:rPr>
        <w:t>odlegają</w:t>
      </w:r>
      <w:r w:rsidR="00E91CB5" w:rsidRPr="002E19A5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162D9FDB" w:rsidR="002D7BE0" w:rsidRPr="00E45E39" w:rsidRDefault="005D3CDF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wykonywali</w:t>
      </w:r>
      <w:r w:rsidRPr="00E45E39">
        <w:rPr>
          <w:rFonts w:ascii="Arial" w:hAnsi="Arial" w:cs="Arial"/>
        </w:rPr>
        <w:t xml:space="preserve"> bezpośrednio czynności związane z przygotowaniem prowadzonego postępowania, lub posługiwali się w celu sporządzenia oferty osobami uczestniczącymi w dokonywaniu tych czynności, chyba że udział tych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 w postępowaniu nie utrudni uczciwej konkurencji</w:t>
      </w:r>
      <w:r w:rsidR="00E91CB5" w:rsidRPr="00E45E39">
        <w:rPr>
          <w:rFonts w:ascii="Arial" w:hAnsi="Arial" w:cs="Arial"/>
        </w:rPr>
        <w:t>,</w:t>
      </w:r>
    </w:p>
    <w:p w14:paraId="41B0BD11" w14:textId="0105DDBF" w:rsidR="002D7BE0" w:rsidRPr="002E19A5" w:rsidRDefault="00715B80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715B80">
        <w:rPr>
          <w:rFonts w:ascii="Arial" w:hAnsi="Arial" w:cs="Arial"/>
        </w:rPr>
        <w:t xml:space="preserve">nie wnieśli wadium do upływu terminu składania ofert, na przedłużony okres związania ofertą lub w terminie, o którym mowa w pkt 8.9 SIWZ, albo </w:t>
      </w:r>
      <w:r w:rsidR="00702898" w:rsidRPr="00E45E39">
        <w:rPr>
          <w:rFonts w:ascii="Arial" w:hAnsi="Arial" w:cs="Arial"/>
        </w:rPr>
        <w:t xml:space="preserve">nie </w:t>
      </w:r>
      <w:r w:rsidR="00702898" w:rsidRPr="002E19A5">
        <w:rPr>
          <w:rFonts w:ascii="Arial" w:hAnsi="Arial" w:cs="Arial"/>
          <w:bCs/>
        </w:rPr>
        <w:t>zgodzili się na przedłużenie okresu związania ofertą,</w:t>
      </w:r>
    </w:p>
    <w:p w14:paraId="34521D54" w14:textId="77777777" w:rsidR="002D7BE0" w:rsidRPr="00E45E39" w:rsidRDefault="002D7BE0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złożyli nieprawdziwe informacje mające wpływ lub mogące mieć wpływ na wynik</w:t>
      </w:r>
      <w:r w:rsidRPr="00E45E39">
        <w:rPr>
          <w:rFonts w:ascii="Arial" w:hAnsi="Arial" w:cs="Arial"/>
        </w:rPr>
        <w:t xml:space="preserve"> prowadzonego postępowania</w:t>
      </w:r>
      <w:r w:rsidR="00E91CB5" w:rsidRPr="00E45E39">
        <w:rPr>
          <w:rFonts w:ascii="Arial" w:hAnsi="Arial" w:cs="Arial"/>
        </w:rPr>
        <w:t>,</w:t>
      </w:r>
    </w:p>
    <w:p w14:paraId="4D3BE56C" w14:textId="77777777" w:rsidR="00C1130E" w:rsidRPr="002E19A5" w:rsidRDefault="002D7BE0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E45E39">
        <w:rPr>
          <w:rFonts w:ascii="Arial" w:hAnsi="Arial" w:cs="Arial"/>
        </w:rPr>
        <w:t xml:space="preserve">nie </w:t>
      </w:r>
      <w:r w:rsidRPr="002E19A5">
        <w:rPr>
          <w:rFonts w:ascii="Arial" w:hAnsi="Arial" w:cs="Arial"/>
          <w:bCs/>
        </w:rPr>
        <w:t>wykazali spełnienia warunków udziału w postępowaniu</w:t>
      </w:r>
      <w:r w:rsidR="00C1130E" w:rsidRPr="002E19A5">
        <w:rPr>
          <w:rFonts w:ascii="Arial" w:hAnsi="Arial" w:cs="Arial"/>
          <w:bCs/>
        </w:rPr>
        <w:t>,</w:t>
      </w:r>
    </w:p>
    <w:p w14:paraId="0DDD4C22" w14:textId="75EEEE69" w:rsidR="00C1130E" w:rsidRPr="002E19A5" w:rsidRDefault="00C1130E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2E19A5">
        <w:rPr>
          <w:rFonts w:ascii="Arial" w:hAnsi="Arial" w:cs="Arial"/>
          <w:bCs/>
        </w:rPr>
        <w:t xml:space="preserve">należąc do tej samej grupy kapitałowej, w rozumieniu </w:t>
      </w:r>
      <w:r w:rsidR="00CA1165" w:rsidRPr="002E19A5">
        <w:rPr>
          <w:rFonts w:ascii="Arial" w:hAnsi="Arial" w:cs="Arial"/>
          <w:bCs/>
        </w:rPr>
        <w:t>U</w:t>
      </w:r>
      <w:r w:rsidRPr="002E19A5">
        <w:rPr>
          <w:rFonts w:ascii="Arial" w:hAnsi="Arial" w:cs="Arial"/>
          <w:bCs/>
        </w:rPr>
        <w:t xml:space="preserve">stawy z dnia 16 lutego 2007 r. o ochronie konkurencji i konsumentów, </w:t>
      </w:r>
      <w:r w:rsidRPr="002E19A5">
        <w:rPr>
          <w:rFonts w:ascii="Arial" w:hAnsi="Arial" w:cs="Arial"/>
          <w:bCs/>
        </w:rPr>
        <w:lastRenderedPageBreak/>
        <w:t xml:space="preserve">złożyli odrębne oferty, chyba że wykażą, że istniejące między nimi powiązania nie prowadzą do zachwiania uczciwej konkurencji pomiędzy </w:t>
      </w:r>
      <w:r w:rsidR="004F5272" w:rsidRPr="002E19A5">
        <w:rPr>
          <w:rFonts w:ascii="Arial" w:hAnsi="Arial" w:cs="Arial"/>
          <w:bCs/>
        </w:rPr>
        <w:t>W</w:t>
      </w:r>
      <w:r w:rsidRPr="002E19A5">
        <w:rPr>
          <w:rFonts w:ascii="Arial" w:hAnsi="Arial" w:cs="Arial"/>
          <w:bCs/>
        </w:rPr>
        <w:t>ykonawcami w postę</w:t>
      </w:r>
      <w:r w:rsidR="00A7575E" w:rsidRPr="002E19A5">
        <w:rPr>
          <w:rFonts w:ascii="Arial" w:hAnsi="Arial" w:cs="Arial"/>
          <w:bCs/>
        </w:rPr>
        <w:t>powaniu o udzielenie zamówienia,</w:t>
      </w:r>
    </w:p>
    <w:p w14:paraId="7DBE7D67" w14:textId="7117E490" w:rsidR="00A7575E" w:rsidRPr="00E45E39" w:rsidRDefault="00A7575E" w:rsidP="002F00BB">
      <w:pPr>
        <w:pStyle w:val="Tekstpodstawowy2"/>
        <w:numPr>
          <w:ilvl w:val="3"/>
          <w:numId w:val="50"/>
        </w:numPr>
        <w:spacing w:after="0" w:line="288" w:lineRule="auto"/>
        <w:ind w:left="2552" w:hanging="992"/>
        <w:jc w:val="both"/>
        <w:rPr>
          <w:rFonts w:ascii="Arial" w:hAnsi="Arial" w:cs="Arial"/>
          <w:color w:val="000000" w:themeColor="text1"/>
        </w:rPr>
      </w:pPr>
      <w:r w:rsidRPr="002E19A5">
        <w:rPr>
          <w:rFonts w:ascii="Arial" w:hAnsi="Arial" w:cs="Arial"/>
          <w:bCs/>
        </w:rPr>
        <w:t>w okresie 3 lat przed wszczęciem postępowania, w sposób zawiniony poważnie naruszyli</w:t>
      </w:r>
      <w:r w:rsidRPr="00E45E39">
        <w:rPr>
          <w:rFonts w:ascii="Arial" w:hAnsi="Arial" w:cs="Arial"/>
          <w:color w:val="000000" w:themeColor="text1"/>
        </w:rPr>
        <w:t xml:space="preserve"> obowiązki zawodowe, w szczególności, gdy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ykonawca w wyniku zamierzonego działania lub rażącego niedbalstwa nie wykonał lub nienależycie wykonał zamówienie, co </w:t>
      </w:r>
      <w:r w:rsidR="00C772EC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jest w stanie wykazać za pomocą dowolnych środków dowodowych. Zamawiający nie wykluczy z postępowania o udzielenie zamówienia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0FDDDC72" w14:textId="77777777" w:rsidR="009B0E8F" w:rsidRDefault="003C09C9" w:rsidP="002F00BB">
      <w:pPr>
        <w:pStyle w:val="Tekstpodstawowy2"/>
        <w:numPr>
          <w:ilvl w:val="2"/>
          <w:numId w:val="50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</w:t>
      </w:r>
      <w:r w:rsidR="009B0E8F" w:rsidRPr="00E45E39">
        <w:rPr>
          <w:rFonts w:ascii="Arial" w:hAnsi="Arial" w:cs="Arial"/>
          <w:b/>
          <w:bCs/>
        </w:rPr>
        <w:t>amawiający</w:t>
      </w:r>
      <w:r w:rsidR="009B0E8F" w:rsidRPr="00E45E39">
        <w:rPr>
          <w:rFonts w:ascii="Arial" w:hAnsi="Arial" w:cs="Arial"/>
          <w:b/>
        </w:rPr>
        <w:t xml:space="preserve"> odrzuci ofertę, jeżeli:</w:t>
      </w:r>
    </w:p>
    <w:p w14:paraId="4D5EB6FD" w14:textId="58F0C5C2" w:rsidR="00C30B0A" w:rsidRPr="003A5934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  <w:b/>
        </w:rPr>
      </w:pPr>
      <w:r w:rsidRPr="003A5934">
        <w:rPr>
          <w:rFonts w:ascii="Arial" w:hAnsi="Arial" w:cs="Arial"/>
        </w:rPr>
        <w:t xml:space="preserve">jej treść nie odpowiada treści </w:t>
      </w:r>
      <w:r w:rsidR="00580540" w:rsidRPr="003A5934">
        <w:rPr>
          <w:rFonts w:ascii="Arial" w:hAnsi="Arial" w:cs="Arial"/>
        </w:rPr>
        <w:t>SIWZ</w:t>
      </w:r>
      <w:r w:rsidRPr="003A5934">
        <w:rPr>
          <w:rFonts w:ascii="Arial" w:hAnsi="Arial" w:cs="Arial"/>
        </w:rPr>
        <w:t>,</w:t>
      </w:r>
      <w:r w:rsidR="00BD3B72" w:rsidRPr="003A5934">
        <w:rPr>
          <w:rFonts w:ascii="Arial" w:hAnsi="Arial" w:cs="Arial"/>
          <w:color w:val="0000FF"/>
        </w:rPr>
        <w:t xml:space="preserve"> </w:t>
      </w:r>
      <w:r w:rsidR="00BD3B72" w:rsidRPr="003A5934">
        <w:rPr>
          <w:rFonts w:ascii="Arial" w:hAnsi="Arial" w:cs="Arial"/>
        </w:rPr>
        <w:t xml:space="preserve">z zastrzeżeniem pkt </w:t>
      </w:r>
      <w:r w:rsidR="003D4E95" w:rsidRPr="003A5934">
        <w:rPr>
          <w:rFonts w:ascii="Arial" w:hAnsi="Arial" w:cs="Arial"/>
        </w:rPr>
        <w:t>1</w:t>
      </w:r>
      <w:r w:rsidR="00BD3B72" w:rsidRPr="003A5934">
        <w:rPr>
          <w:rFonts w:ascii="Arial" w:hAnsi="Arial" w:cs="Arial"/>
        </w:rPr>
        <w:t>3</w:t>
      </w:r>
      <w:r w:rsidR="003D4E95" w:rsidRPr="003A5934">
        <w:rPr>
          <w:rFonts w:ascii="Arial" w:hAnsi="Arial" w:cs="Arial"/>
        </w:rPr>
        <w:t>.2.2.3</w:t>
      </w:r>
      <w:r w:rsidR="00803610" w:rsidRPr="003A5934">
        <w:rPr>
          <w:rFonts w:ascii="Arial" w:eastAsia="EUAlbertina-Regular-Identity-H" w:hAnsi="Arial" w:cs="Arial"/>
        </w:rPr>
        <w:t xml:space="preserve"> </w:t>
      </w:r>
      <w:r w:rsidR="00803610" w:rsidRPr="003A5934">
        <w:rPr>
          <w:rFonts w:ascii="Arial" w:hAnsi="Arial" w:cs="Arial"/>
        </w:rPr>
        <w:t>SIWZ</w:t>
      </w:r>
      <w:r w:rsidR="003D4E95" w:rsidRPr="003A5934">
        <w:rPr>
          <w:rFonts w:ascii="Arial" w:hAnsi="Arial" w:cs="Arial"/>
        </w:rPr>
        <w:t>,</w:t>
      </w:r>
    </w:p>
    <w:p w14:paraId="459EDCE1" w14:textId="77777777" w:rsidR="00C30B0A" w:rsidRPr="00E45E39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E45E39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E45E39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została złożona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E45E39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błędy w obliczeniu ceny,</w:t>
      </w:r>
    </w:p>
    <w:p w14:paraId="4D082D8A" w14:textId="27DF83E9" w:rsidR="00A723F7" w:rsidRPr="00E45E39" w:rsidRDefault="00260A51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D4E95" w:rsidRPr="00E45E39">
        <w:rPr>
          <w:rFonts w:ascii="Arial" w:hAnsi="Arial" w:cs="Arial"/>
        </w:rPr>
        <w:t>ykonawca w terminie 3 dni od dnia doręczenia zawiadomienia nie zgodził się na poprawienie omyłki, o której mowa w pkt 13.2.2.3</w:t>
      </w:r>
      <w:r w:rsidR="00803610" w:rsidRPr="00E45E39">
        <w:rPr>
          <w:rFonts w:ascii="Arial" w:hAnsi="Arial" w:cs="Arial"/>
        </w:rPr>
        <w:t xml:space="preserve"> SIWZ</w:t>
      </w:r>
      <w:r w:rsidR="00C30B0A" w:rsidRPr="00E45E39">
        <w:rPr>
          <w:rFonts w:ascii="Arial" w:hAnsi="Arial" w:cs="Arial"/>
        </w:rPr>
        <w:t>,</w:t>
      </w:r>
    </w:p>
    <w:p w14:paraId="0684B3DA" w14:textId="70AB51BD" w:rsidR="00C30B0A" w:rsidRPr="00E45E39" w:rsidRDefault="00C30B0A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jest nieważna na podstawie odrębnych przepisów</w:t>
      </w:r>
      <w:r w:rsidR="00A73DAC">
        <w:rPr>
          <w:rFonts w:ascii="Arial" w:hAnsi="Arial" w:cs="Arial"/>
        </w:rPr>
        <w:t>.</w:t>
      </w:r>
    </w:p>
    <w:p w14:paraId="2BF45A5C" w14:textId="77777777" w:rsidR="00800173" w:rsidRDefault="00C30B0A" w:rsidP="002F00BB">
      <w:pPr>
        <w:pStyle w:val="Tekstpodstawowy2"/>
        <w:numPr>
          <w:ilvl w:val="2"/>
          <w:numId w:val="50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 xml:space="preserve">amawiający </w:t>
      </w:r>
      <w:r w:rsidR="00800173" w:rsidRPr="00E45E39">
        <w:rPr>
          <w:rFonts w:ascii="Arial" w:hAnsi="Arial" w:cs="Arial"/>
        </w:rPr>
        <w:t xml:space="preserve">po wyborze najkorzystniejszej oferty zawiadomi </w:t>
      </w:r>
      <w:r w:rsidR="00260A51"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ykonawców, którzy złożyli oferty, o:</w:t>
      </w:r>
    </w:p>
    <w:p w14:paraId="583B3CAF" w14:textId="4D84F4E5" w:rsidR="00EC1347" w:rsidRPr="003A5934" w:rsidRDefault="00967ABC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>ykonawców, którzy złożyli oferty</w:t>
      </w:r>
      <w:r w:rsidR="00EC1347" w:rsidRPr="003A5934">
        <w:rPr>
          <w:rFonts w:ascii="Arial" w:hAnsi="Arial" w:cs="Arial"/>
        </w:rPr>
        <w:t>,</w:t>
      </w:r>
    </w:p>
    <w:p w14:paraId="7393E76E" w14:textId="77777777" w:rsidR="00800173" w:rsidRPr="00E45E39" w:rsidRDefault="00260A51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E45E39" w:rsidRDefault="00260A51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E45E39" w:rsidRDefault="000D7FE1" w:rsidP="002F00BB">
      <w:pPr>
        <w:pStyle w:val="Tekstpodstawowy2"/>
        <w:numPr>
          <w:ilvl w:val="3"/>
          <w:numId w:val="50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lastRenderedPageBreak/>
        <w:t>terminie, po którego upływie umowa w sprawie zamówienia może być zawarta.</w:t>
      </w:r>
    </w:p>
    <w:p w14:paraId="1BE1CE3D" w14:textId="77777777" w:rsidR="009B0E8F" w:rsidRDefault="00800173" w:rsidP="002F00BB">
      <w:pPr>
        <w:pStyle w:val="Tekstpodstawowy2"/>
        <w:numPr>
          <w:ilvl w:val="2"/>
          <w:numId w:val="50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>amawiający unieważni postępowanie o udzielenie zamówienia, jeżeli:</w:t>
      </w:r>
    </w:p>
    <w:p w14:paraId="40B1C89C" w14:textId="77777777" w:rsidR="009B0E8F" w:rsidRPr="003A5934" w:rsidRDefault="009B0E8F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nie złożono żadnej oferty niepodlegającej odrzuceniu,</w:t>
      </w:r>
      <w:r w:rsidRPr="00E45E39">
        <w:t xml:space="preserve"> </w:t>
      </w:r>
    </w:p>
    <w:p w14:paraId="7F69E953" w14:textId="00B3CFC9" w:rsidR="009B0E8F" w:rsidRPr="00E45E39" w:rsidRDefault="00552FA9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z najniższą ceną przewyższa kwotę, którą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zamierza przeznaczyć na sfinansowanie zamówienia, chyba że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może zwiększyć tę kwotę do ceny najkorzystniejszej oferty</w:t>
      </w:r>
      <w:r w:rsidR="009B0E8F" w:rsidRPr="00E45E39">
        <w:rPr>
          <w:rFonts w:ascii="Arial" w:hAnsi="Arial" w:cs="Arial"/>
        </w:rPr>
        <w:t>,</w:t>
      </w:r>
    </w:p>
    <w:p w14:paraId="1D29217F" w14:textId="44D452B8" w:rsidR="009B0E8F" w:rsidRPr="00E45E39" w:rsidRDefault="00307E3E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 xml:space="preserve"> przypadkach, o których mowa w pkt</w:t>
      </w:r>
      <w:r w:rsidR="00F50711" w:rsidRPr="00E45E39">
        <w:rPr>
          <w:rFonts w:ascii="Arial" w:hAnsi="Arial" w:cs="Arial"/>
        </w:rPr>
        <w:t xml:space="preserve"> 13.2.</w:t>
      </w:r>
      <w:r w:rsidR="00485A68" w:rsidRPr="00E45E39">
        <w:rPr>
          <w:rFonts w:ascii="Arial" w:hAnsi="Arial" w:cs="Arial"/>
        </w:rPr>
        <w:t>6</w:t>
      </w:r>
      <w:r w:rsidR="00803610" w:rsidRPr="00E45E39">
        <w:rPr>
          <w:rFonts w:ascii="Arial" w:hAnsi="Arial" w:cs="Arial"/>
        </w:rPr>
        <w:t xml:space="preserve"> SIWZ</w:t>
      </w:r>
      <w:r w:rsidR="009B0E8F" w:rsidRPr="00E45E39">
        <w:rPr>
          <w:rFonts w:ascii="Arial" w:hAnsi="Arial" w:cs="Arial"/>
        </w:rPr>
        <w:t>, zostały złożone oferty dodatkowe o takiej samej cenie</w:t>
      </w:r>
      <w:r w:rsidR="00026425" w:rsidRPr="00E45E39">
        <w:rPr>
          <w:rFonts w:ascii="Arial" w:hAnsi="Arial" w:cs="Arial"/>
        </w:rPr>
        <w:t xml:space="preserve"> bez podatku VAT</w:t>
      </w:r>
      <w:r w:rsidR="009B0E8F" w:rsidRPr="00E45E39">
        <w:rPr>
          <w:rFonts w:ascii="Arial" w:hAnsi="Arial" w:cs="Arial"/>
        </w:rPr>
        <w:t>;</w:t>
      </w:r>
    </w:p>
    <w:p w14:paraId="4DF6C0DB" w14:textId="77777777" w:rsidR="009B0E8F" w:rsidRPr="00E45E39" w:rsidRDefault="00307E3E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>ystąpiła istotna zmiana okoliczności powodująca, że prowadzenie postępowania lub wykonanie zamówienia nie leży w interesie publicznym, czego nie można było wcześniej przewidzieć;</w:t>
      </w:r>
    </w:p>
    <w:p w14:paraId="0E51627C" w14:textId="77777777" w:rsidR="009B0E8F" w:rsidRPr="00E45E39" w:rsidRDefault="00552FA9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postępowanie obarczone jest niemożliwą do usunięcia wadą uniemożliwiającą zawarcie ważnej umowy w sprawie zamówienia</w:t>
      </w:r>
      <w:r w:rsidR="009B0E8F" w:rsidRPr="00E45E39">
        <w:rPr>
          <w:rFonts w:ascii="Arial" w:hAnsi="Arial" w:cs="Arial"/>
        </w:rPr>
        <w:t>;</w:t>
      </w:r>
    </w:p>
    <w:p w14:paraId="633BE91D" w14:textId="77777777" w:rsidR="00307E3E" w:rsidRDefault="00307E3E" w:rsidP="002F00BB">
      <w:pPr>
        <w:pStyle w:val="Tekstpodstawowy2"/>
        <w:numPr>
          <w:ilvl w:val="2"/>
          <w:numId w:val="50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 unieważnieniu postępowania o udzielenie zamówienia </w:t>
      </w:r>
      <w:r w:rsidR="007D2A1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zawiadomi równocześnie wszystkich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ykonawców, którzy:</w:t>
      </w:r>
    </w:p>
    <w:p w14:paraId="0C6AF4F9" w14:textId="77777777" w:rsidR="00307E3E" w:rsidRPr="003A5934" w:rsidRDefault="00307E3E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E45E39" w:rsidRDefault="00307E3E" w:rsidP="002F00BB">
      <w:pPr>
        <w:pStyle w:val="Tekstpodstawowy2"/>
        <w:numPr>
          <w:ilvl w:val="3"/>
          <w:numId w:val="50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E45E39" w:rsidRDefault="00307E3E" w:rsidP="002F00BB">
      <w:pPr>
        <w:pStyle w:val="pkt"/>
        <w:tabs>
          <w:tab w:val="num" w:pos="2880"/>
        </w:tabs>
        <w:spacing w:before="0" w:after="0" w:line="288" w:lineRule="auto"/>
        <w:ind w:left="1620" w:firstLine="0"/>
        <w:rPr>
          <w:rFonts w:ascii="Arial" w:hAnsi="Arial" w:cs="Arial"/>
        </w:rPr>
      </w:pPr>
      <w:r w:rsidRPr="00E45E39">
        <w:rPr>
          <w:rFonts w:ascii="Arial" w:hAnsi="Arial" w:cs="Arial"/>
        </w:rPr>
        <w:t>– podając uzasadnienie faktyczne i prawne.</w:t>
      </w:r>
    </w:p>
    <w:p w14:paraId="166212D4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09D800CC" w14:textId="77777777" w:rsidR="009B60E1" w:rsidRPr="00E45E39" w:rsidRDefault="0008336C" w:rsidP="002F00BB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zawrze umowę w sprawie zamówienia w terminie nie </w:t>
      </w:r>
      <w:r w:rsidR="00C44FD4" w:rsidRPr="00E45E39">
        <w:rPr>
          <w:rFonts w:ascii="Arial" w:hAnsi="Arial" w:cs="Arial"/>
          <w:color w:val="000000" w:themeColor="text1"/>
        </w:rPr>
        <w:t xml:space="preserve">krótszym niż 5 dni od </w:t>
      </w:r>
      <w:r w:rsidR="00C44FD4" w:rsidRPr="00E45E39">
        <w:rPr>
          <w:rFonts w:ascii="Arial" w:hAnsi="Arial" w:cs="Arial"/>
        </w:rPr>
        <w:t>dnia</w:t>
      </w:r>
      <w:r w:rsidR="009B60E1" w:rsidRPr="00E45E39">
        <w:rPr>
          <w:rFonts w:ascii="Arial" w:hAnsi="Arial" w:cs="Arial"/>
        </w:rPr>
        <w:t>:</w:t>
      </w:r>
    </w:p>
    <w:p w14:paraId="2D719C48" w14:textId="71608695" w:rsidR="009B60E1" w:rsidRPr="008C1800" w:rsidRDefault="009B60E1" w:rsidP="002F00BB">
      <w:pPr>
        <w:numPr>
          <w:ilvl w:val="2"/>
          <w:numId w:val="11"/>
        </w:numPr>
        <w:tabs>
          <w:tab w:val="num" w:pos="2880"/>
        </w:tabs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</w:rPr>
        <w:t xml:space="preserve">przesłania zawiadomienia o wyborze najkorzystniejszej oferty drogą elektroniczną na adres e-mail Wykonawcy, </w:t>
      </w:r>
      <w:r w:rsidRPr="008C1800">
        <w:rPr>
          <w:rFonts w:ascii="Arial" w:hAnsi="Arial" w:cs="Arial"/>
          <w:bCs/>
        </w:rPr>
        <w:t xml:space="preserve">wskazany w Formularzu oferty w pkt 3 w tabeli, z zastrzeżeniem, o którym mowa w pkt 7.1.4 SIWZ. </w:t>
      </w:r>
    </w:p>
    <w:p w14:paraId="7A853CEC" w14:textId="6A48DF99" w:rsidR="009B60E1" w:rsidRPr="00E45E39" w:rsidRDefault="009B60E1" w:rsidP="002F00BB">
      <w:pPr>
        <w:numPr>
          <w:ilvl w:val="2"/>
          <w:numId w:val="11"/>
        </w:numPr>
        <w:tabs>
          <w:tab w:val="num" w:pos="2880"/>
        </w:tabs>
        <w:spacing w:line="288" w:lineRule="auto"/>
        <w:ind w:hanging="589"/>
        <w:jc w:val="both"/>
        <w:rPr>
          <w:rFonts w:ascii="Arial" w:hAnsi="Arial" w:cs="Arial"/>
        </w:rPr>
      </w:pPr>
      <w:r w:rsidRPr="008C1800">
        <w:rPr>
          <w:rFonts w:ascii="Arial" w:hAnsi="Arial" w:cs="Arial"/>
          <w:bCs/>
        </w:rPr>
        <w:t>doręczenia zawiadomienia o wyborze najkorzystniejszej oferty przy</w:t>
      </w:r>
      <w:r w:rsidRPr="00E45E39">
        <w:rPr>
          <w:rFonts w:ascii="Arial" w:hAnsi="Arial" w:cs="Arial"/>
          <w:bCs/>
        </w:rPr>
        <w:t xml:space="preserve"> wykorzystaniu publicznej usługi rejestrowanego doręczenia elektronicznego, zgodnie z art. 42 </w:t>
      </w:r>
      <w:r w:rsidR="00CC3173" w:rsidRPr="00E45E39">
        <w:rPr>
          <w:rFonts w:ascii="Arial" w:hAnsi="Arial" w:cs="Arial"/>
          <w:bCs/>
        </w:rPr>
        <w:t>U</w:t>
      </w:r>
      <w:r w:rsidRPr="00E45E39">
        <w:rPr>
          <w:rFonts w:ascii="Arial" w:hAnsi="Arial" w:cs="Arial"/>
          <w:bCs/>
        </w:rPr>
        <w:t>stawy z dnia 18 listopada 2020 r. o doręczeniach elektronicznych – w przypadku, jeżeli Wykonawca nie wskazał swojego adresu w Formularzu oferty w pkt 3 w tabeli.</w:t>
      </w:r>
    </w:p>
    <w:p w14:paraId="7F248DA1" w14:textId="207624DA" w:rsidR="0008336C" w:rsidRPr="00E45E39" w:rsidRDefault="0008336C" w:rsidP="002F00BB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Zamawiający może zawrzeć umowę w sprawie zamówienia przed upływem terminu, o którym mowa w pkt 14.1</w:t>
      </w:r>
      <w:r w:rsidR="00803610" w:rsidRPr="00E45E39">
        <w:rPr>
          <w:rFonts w:ascii="Arial" w:eastAsia="EUAlbertina-Regular-Identity-H" w:hAnsi="Arial" w:cs="Arial"/>
        </w:rPr>
        <w:t xml:space="preserve"> SIWZ</w:t>
      </w:r>
      <w:r w:rsidRPr="00E45E39">
        <w:rPr>
          <w:rFonts w:ascii="Arial" w:hAnsi="Arial" w:cs="Arial"/>
        </w:rPr>
        <w:t>, jeżeli w postępowaniu o udzielenie zamówienia została złożona tylko jedna oferta.</w:t>
      </w:r>
    </w:p>
    <w:p w14:paraId="385A48E8" w14:textId="77777777" w:rsidR="00DB44C3" w:rsidRPr="00E45E39" w:rsidRDefault="00DB44C3" w:rsidP="002F00BB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6" w:name="_Hlk36036594"/>
      <w:r w:rsidRPr="00E45E39">
        <w:rPr>
          <w:rFonts w:ascii="Arial" w:hAnsi="Arial"/>
          <w:color w:val="000000" w:themeColor="text1"/>
        </w:rPr>
        <w:t xml:space="preserve">Wykonawca, którego oferta została wybrana, zobowiązany jest zawrzeć umowę w terminie wyznaczonym przez </w:t>
      </w:r>
      <w:r w:rsidR="00856729" w:rsidRPr="00E45E39">
        <w:rPr>
          <w:rFonts w:ascii="Arial" w:hAnsi="Arial"/>
          <w:color w:val="000000" w:themeColor="text1"/>
        </w:rPr>
        <w:t>Z</w:t>
      </w:r>
      <w:r w:rsidRPr="00E45E39">
        <w:rPr>
          <w:rFonts w:ascii="Arial" w:hAnsi="Arial"/>
          <w:color w:val="000000" w:themeColor="text1"/>
        </w:rPr>
        <w:t>amawiającego.</w:t>
      </w:r>
      <w:bookmarkEnd w:id="6"/>
    </w:p>
    <w:p w14:paraId="607F89E7" w14:textId="77777777" w:rsidR="00524E5B" w:rsidRDefault="00524E5B" w:rsidP="002F00BB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lastRenderedPageBreak/>
        <w:t>Wykonawca, na co najmniej 2 dni przed podpisaniem umowy, jest zobowiązany do:</w:t>
      </w:r>
    </w:p>
    <w:p w14:paraId="17DA5124" w14:textId="77777777" w:rsidR="00524E5B" w:rsidRDefault="00524E5B" w:rsidP="002F00BB">
      <w:pPr>
        <w:numPr>
          <w:ilvl w:val="2"/>
          <w:numId w:val="11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oryginałem.</w:t>
      </w:r>
    </w:p>
    <w:p w14:paraId="2D678CF9" w14:textId="77777777" w:rsidR="00524E5B" w:rsidRDefault="00524E5B" w:rsidP="002F00BB">
      <w:pPr>
        <w:numPr>
          <w:ilvl w:val="2"/>
          <w:numId w:val="11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t>wniesienia zabezpieczenia należytego wykonania umowy,</w:t>
      </w:r>
    </w:p>
    <w:p w14:paraId="5605A063" w14:textId="188A9AE3" w:rsidR="00AD57C2" w:rsidRPr="00AD57C2" w:rsidRDefault="00AD57C2" w:rsidP="002F00BB">
      <w:pPr>
        <w:numPr>
          <w:ilvl w:val="2"/>
          <w:numId w:val="11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AD57C2">
        <w:rPr>
          <w:rFonts w:ascii="Arial" w:hAnsi="Arial"/>
          <w:color w:val="000000" w:themeColor="text1"/>
        </w:rPr>
        <w:t>jeżeli przed dniem zawarcia umowy kończy się okres ubezpieczenia odpowiedzialności cywilnej w zakresie prowadzonej działalności (dot. polisy lub innego dokumentu ubezpieczenia, który został złożony wraz z ofertą), to Wykonawca jest zobowiązany przedłożyć odpowiedni dokument ubezpieczenia potwierdzający posiadanie ubezpieczenia od odpowiedzialności cywilnej w zakresie prowadzonej działalności związanej z przedmiotem niniejszego zamówienia na sumę ubezpieczenia nie mniejszą niż 250 000,00 zł.</w:t>
      </w:r>
    </w:p>
    <w:p w14:paraId="7DE7F05A" w14:textId="19BA5C5D" w:rsidR="001D520F" w:rsidRPr="00524E5B" w:rsidRDefault="00524E5B" w:rsidP="002F00BB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b/>
          <w:bCs/>
          <w:color w:val="000000" w:themeColor="text1"/>
        </w:rPr>
      </w:pPr>
      <w:r w:rsidRPr="00524E5B">
        <w:rPr>
          <w:rFonts w:ascii="Arial" w:hAnsi="Arial" w:cs="Arial"/>
          <w:b/>
          <w:bCs/>
          <w:color w:val="000000" w:themeColor="text1"/>
        </w:rPr>
        <w:t>Jeżeli Wykonawca, którego oferta została wybrana, nie wykonał zobowiązań, o których mowa w pkt 14.4 SIWZ to Zamawiający uzna, że Wykonawca odmówił zawarcia umowy.</w:t>
      </w:r>
    </w:p>
    <w:p w14:paraId="45FCA6D4" w14:textId="20063896" w:rsidR="00681D08" w:rsidRPr="00E45E39" w:rsidRDefault="00681D08" w:rsidP="002F00BB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Jeżeli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ykonawca, którego oferta została wybrana, uchyla się od zawarcia umowy, </w:t>
      </w:r>
      <w:r w:rsidR="007D2A1A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</w:t>
      </w:r>
      <w:r w:rsidR="00A038F3" w:rsidRPr="00E45E39">
        <w:rPr>
          <w:rFonts w:ascii="Arial" w:hAnsi="Arial" w:cs="Arial"/>
          <w:color w:val="000000" w:themeColor="text1"/>
        </w:rPr>
        <w:t>może wybrać</w:t>
      </w:r>
      <w:r w:rsidRPr="00E45E39">
        <w:rPr>
          <w:rFonts w:ascii="Arial" w:hAnsi="Arial" w:cs="Arial"/>
          <w:color w:val="000000" w:themeColor="text1"/>
        </w:rPr>
        <w:t xml:space="preserve"> ofertę najkorzystniejszą spośród pozostałych ofert, bez przeprowadzania ich ponownej oceny, chyba że zachodzą prze</w:t>
      </w:r>
      <w:r w:rsidR="00FB77A9" w:rsidRPr="00E45E39">
        <w:rPr>
          <w:rFonts w:ascii="Arial" w:hAnsi="Arial" w:cs="Arial"/>
          <w:color w:val="000000" w:themeColor="text1"/>
        </w:rPr>
        <w:t>słanki, o których mowa w pkt 13.2.</w:t>
      </w:r>
      <w:r w:rsidR="00B1142C" w:rsidRPr="00E45E39">
        <w:rPr>
          <w:rFonts w:ascii="Arial" w:hAnsi="Arial" w:cs="Arial"/>
          <w:color w:val="000000" w:themeColor="text1"/>
        </w:rPr>
        <w:t>10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0898EFDB" w14:textId="77777777" w:rsidR="00681D08" w:rsidRPr="00E45E39" w:rsidRDefault="00681D08" w:rsidP="002F00BB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Wymagania dotyczące zabezpieczenia należytego wykonania umowy</w:t>
      </w:r>
      <w:r w:rsidR="00297EEF" w:rsidRPr="00E45E39">
        <w:rPr>
          <w:rStyle w:val="NagowekSIWZ"/>
          <w:color w:val="C00000"/>
          <w:szCs w:val="24"/>
          <w:u w:val="none"/>
        </w:rPr>
        <w:t>.</w:t>
      </w:r>
    </w:p>
    <w:p w14:paraId="40020404" w14:textId="77777777" w:rsidR="00A46717" w:rsidRPr="006062D8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/>
          <w:color w:val="000000"/>
        </w:rPr>
        <w:t xml:space="preserve">Zamawiający ustala zabezpieczenie należytego wykonania umowy zawartej w wyniku postępowania o udzielenie niniejszego zamówienia w wysokości </w:t>
      </w:r>
      <w:r w:rsidRPr="00F83EAC">
        <w:rPr>
          <w:rFonts w:ascii="Arial" w:hAnsi="Arial"/>
          <w:bCs/>
          <w:color w:val="000000" w:themeColor="text1"/>
        </w:rPr>
        <w:t>5% ceny</w:t>
      </w:r>
      <w:r w:rsidRPr="006062D8">
        <w:rPr>
          <w:rFonts w:ascii="Arial" w:hAnsi="Arial"/>
        </w:rPr>
        <w:t xml:space="preserve"> podanej w ofercie</w:t>
      </w:r>
      <w:r w:rsidRPr="006062D8">
        <w:rPr>
          <w:rFonts w:ascii="Arial" w:hAnsi="Arial" w:cs="Arial"/>
        </w:rPr>
        <w:t>.</w:t>
      </w:r>
    </w:p>
    <w:p w14:paraId="2860E280" w14:textId="77777777" w:rsidR="00A46717" w:rsidRPr="006062D8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może być wnoszone według wyboru Wykonawcy w jednej lub w kilku następujących formach: </w:t>
      </w:r>
    </w:p>
    <w:p w14:paraId="27DE0232" w14:textId="77777777" w:rsidR="00A46717" w:rsidRPr="006062D8" w:rsidRDefault="00A46717" w:rsidP="002F00BB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pieniądzu;</w:t>
      </w:r>
    </w:p>
    <w:p w14:paraId="0B070CC3" w14:textId="77777777" w:rsidR="00A46717" w:rsidRPr="006062D8" w:rsidRDefault="00A46717" w:rsidP="002F00BB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/>
          <w:color w:val="000000"/>
        </w:rPr>
        <w:t>poręczeniach bankowych lub poręczeniach spółdzielczej kasy oszczędnościowo-</w:t>
      </w:r>
      <w:r w:rsidRPr="006062D8">
        <w:rPr>
          <w:rFonts w:ascii="Arial" w:hAnsi="Arial" w:cs="Arial"/>
          <w:color w:val="000000"/>
        </w:rPr>
        <w:t xml:space="preserve">kredytowej, z </w:t>
      </w:r>
      <w:proofErr w:type="gramStart"/>
      <w:r w:rsidRPr="006062D8">
        <w:rPr>
          <w:rFonts w:ascii="Arial" w:hAnsi="Arial" w:cs="Arial"/>
          <w:color w:val="000000"/>
        </w:rPr>
        <w:t>tym</w:t>
      </w:r>
      <w:proofErr w:type="gramEnd"/>
      <w:r w:rsidRPr="006062D8">
        <w:rPr>
          <w:rFonts w:ascii="Arial" w:hAnsi="Arial" w:cs="Arial"/>
          <w:color w:val="000000"/>
        </w:rPr>
        <w:t xml:space="preserve"> że poręczenie kasy jest zawsze poręczeniem pieniężnym;</w:t>
      </w:r>
    </w:p>
    <w:p w14:paraId="28814B17" w14:textId="77777777" w:rsidR="00A46717" w:rsidRPr="006062D8" w:rsidRDefault="00A46717" w:rsidP="002F00BB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bankowych;</w:t>
      </w:r>
    </w:p>
    <w:p w14:paraId="032A7851" w14:textId="77777777" w:rsidR="00A46717" w:rsidRPr="006062D8" w:rsidRDefault="00A46717" w:rsidP="002F00BB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ubezpieczeniowych;</w:t>
      </w:r>
    </w:p>
    <w:p w14:paraId="0F566F6E" w14:textId="77777777" w:rsidR="00A46717" w:rsidRPr="006062D8" w:rsidRDefault="00A46717" w:rsidP="002F00BB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poręczeniach udzielanych przez podmioty, o których mowa w art. 6b ust. 5 pkt 2 </w:t>
      </w:r>
      <w:r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>stawy z dnia 9 listopada 2000 r. o utworzeniu Polskiej Agencji Rozwoju Przedsiębiorczości.</w:t>
      </w:r>
    </w:p>
    <w:p w14:paraId="01FD84B1" w14:textId="77777777" w:rsidR="00A46717" w:rsidRPr="006062D8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Zamawiający</w:t>
      </w:r>
      <w:r w:rsidRPr="006062D8">
        <w:rPr>
          <w:rFonts w:ascii="Arial" w:hAnsi="Arial" w:cs="Arial"/>
        </w:rPr>
        <w:t xml:space="preserve"> nie dopuszcza innych niż wymienione w pkt 15.2 </w:t>
      </w:r>
      <w:r w:rsidRPr="006062D8">
        <w:rPr>
          <w:rFonts w:ascii="Arial" w:eastAsia="EUAlbertina-Regular-Identity-H" w:hAnsi="Arial" w:cs="Arial"/>
        </w:rPr>
        <w:t>SIWZ</w:t>
      </w:r>
      <w:r w:rsidRPr="006062D8">
        <w:rPr>
          <w:rFonts w:ascii="Arial" w:hAnsi="Arial" w:cs="Arial"/>
        </w:rPr>
        <w:t xml:space="preserve"> form zabezpieczenia należytego wykonania umowy.</w:t>
      </w:r>
    </w:p>
    <w:p w14:paraId="75D8277B" w14:textId="38F113AB" w:rsidR="00A46717" w:rsidRPr="006062D8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wnoszone w pieniądzu Wykonawca wpłaci przelewem na rachunek bankowy Zamawiającego: BANK PEKAO S.A. II Oddział Bydgoszcz nr 39 1240 3493 1111 0010 6371 1311 z adnotacją: </w:t>
      </w:r>
      <w:r w:rsidRPr="006062D8">
        <w:rPr>
          <w:rFonts w:ascii="Arial" w:hAnsi="Arial" w:cs="Arial"/>
          <w:b/>
        </w:rPr>
        <w:t>„ZABEZPIECZENIE –</w:t>
      </w:r>
      <w:r w:rsidRPr="006062D8">
        <w:t xml:space="preserve"> </w:t>
      </w:r>
      <w:r w:rsidRPr="00A46717">
        <w:rPr>
          <w:rFonts w:ascii="Arial" w:hAnsi="Arial" w:cs="Arial"/>
          <w:b/>
        </w:rPr>
        <w:lastRenderedPageBreak/>
        <w:t xml:space="preserve">ZR-021/U/RZ/2026 – Remont i serwis agregatu kogeneracyjnego </w:t>
      </w:r>
      <w:proofErr w:type="spellStart"/>
      <w:r w:rsidRPr="00A46717">
        <w:rPr>
          <w:rFonts w:ascii="Arial" w:hAnsi="Arial" w:cs="Arial"/>
          <w:b/>
        </w:rPr>
        <w:t>Deutz</w:t>
      </w:r>
      <w:proofErr w:type="spellEnd"/>
      <w:r w:rsidRPr="00A46717">
        <w:rPr>
          <w:rFonts w:ascii="Arial" w:hAnsi="Arial" w:cs="Arial"/>
          <w:b/>
        </w:rPr>
        <w:t xml:space="preserve"> dla Oczyszczalni ścieków Fordon</w:t>
      </w:r>
      <w:r w:rsidRPr="006062D8">
        <w:rPr>
          <w:rFonts w:ascii="Arial" w:hAnsi="Arial" w:cs="Arial"/>
          <w:b/>
        </w:rPr>
        <w:t>”</w:t>
      </w:r>
      <w:r w:rsidRPr="006062D8">
        <w:rPr>
          <w:rFonts w:ascii="Arial" w:hAnsi="Arial" w:cs="Arial"/>
        </w:rPr>
        <w:t>.</w:t>
      </w:r>
    </w:p>
    <w:p w14:paraId="006F87D6" w14:textId="77777777" w:rsidR="00A46717" w:rsidRPr="00754A85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6062D8">
        <w:rPr>
          <w:rFonts w:ascii="Arial" w:hAnsi="Arial" w:cs="Arial"/>
          <w:color w:val="000000" w:themeColor="text1"/>
        </w:rPr>
        <w:t xml:space="preserve">W </w:t>
      </w:r>
      <w:r w:rsidRPr="00754A85">
        <w:rPr>
          <w:rFonts w:ascii="Arial" w:hAnsi="Arial"/>
          <w:color w:val="000000"/>
        </w:rPr>
        <w:t>przypadku wniesienia wadium w pieniądzu Wykonawca może wyrazić zgodę na zaliczenie kwoty wadium na poczet zabezpieczenia.</w:t>
      </w:r>
    </w:p>
    <w:p w14:paraId="71973227" w14:textId="77777777" w:rsidR="00EC35AD" w:rsidRPr="00EC35AD" w:rsidRDefault="00EC35AD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Jeżeli zabezpieczenie wniesiono w pieniądzu, Zamawiający przechowa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506BEE37" w14:textId="77777777" w:rsidR="00EC35AD" w:rsidRDefault="00EC35AD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Zamawiający zwróci zabezpieczenie należytego wykonania umowy:</w:t>
      </w:r>
    </w:p>
    <w:p w14:paraId="579E8B1F" w14:textId="106F5132" w:rsidR="00EC35AD" w:rsidRDefault="00EC35AD" w:rsidP="002F00BB">
      <w:pPr>
        <w:numPr>
          <w:ilvl w:val="2"/>
          <w:numId w:val="12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70% zabezpieczenia w terminie 30 dni od dnia wykonania zamówienia i uznania przez Zamawiającego za należycie wykonane.</w:t>
      </w:r>
    </w:p>
    <w:p w14:paraId="3DD72E1D" w14:textId="2870B2F8" w:rsidR="00EC35AD" w:rsidRPr="00EC35AD" w:rsidRDefault="00EC35AD" w:rsidP="002F00BB">
      <w:pPr>
        <w:numPr>
          <w:ilvl w:val="2"/>
          <w:numId w:val="12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30% zabezpieczenia nie później niż w 15. dniu po upływie okresu rękojmi za wady.</w:t>
      </w:r>
    </w:p>
    <w:p w14:paraId="148D85F5" w14:textId="77777777" w:rsidR="00A46717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Dokument</w:t>
      </w:r>
      <w:r w:rsidRPr="006062D8">
        <w:rPr>
          <w:rFonts w:ascii="Arial" w:hAnsi="Arial" w:cs="Arial"/>
        </w:rPr>
        <w:t xml:space="preserve"> gwarancji (poręczenia) powinien zawierać:</w:t>
      </w:r>
    </w:p>
    <w:p w14:paraId="1458D0C3" w14:textId="77777777" w:rsidR="00A46717" w:rsidRPr="00754A85" w:rsidRDefault="00A46717" w:rsidP="002F00BB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754A85">
        <w:rPr>
          <w:rFonts w:ascii="Arial" w:hAnsi="Arial" w:cs="Arial"/>
        </w:rPr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2E4D8AA1" w14:textId="77777777" w:rsidR="00A46717" w:rsidRPr="006062D8" w:rsidRDefault="00A46717" w:rsidP="002F00BB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6FCC0865" w14:textId="77777777" w:rsidR="00A46717" w:rsidRPr="006062D8" w:rsidRDefault="00A46717" w:rsidP="002F00BB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016AF698" w14:textId="3E8D2A80" w:rsidR="00A46717" w:rsidRPr="00EC35AD" w:rsidRDefault="00EC35AD" w:rsidP="002F00BB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  <w:color w:val="000000" w:themeColor="text1"/>
        </w:rPr>
      </w:pPr>
      <w:r w:rsidRPr="00EC35AD">
        <w:rPr>
          <w:rFonts w:ascii="Arial" w:hAnsi="Arial" w:cs="Arial"/>
          <w:color w:val="000000" w:themeColor="text1"/>
        </w:rPr>
        <w:t xml:space="preserve">zabezpieczenie należytego wykonania umowy powinno zawierać klauzulę ważności, że zobowiązanie na podstawie gwarancji (poręczenia) zostanie pomniejszone o </w:t>
      </w:r>
      <w:r>
        <w:rPr>
          <w:rFonts w:ascii="Arial" w:hAnsi="Arial" w:cs="Arial"/>
          <w:color w:val="000000" w:themeColor="text1"/>
        </w:rPr>
        <w:t>70</w:t>
      </w:r>
      <w:r w:rsidRPr="00EC35AD">
        <w:rPr>
          <w:rFonts w:ascii="Arial" w:hAnsi="Arial" w:cs="Arial"/>
          <w:color w:val="000000" w:themeColor="text1"/>
        </w:rPr>
        <w:t>% w terminie 30 dni od dnia odbioru przedmiotu umowy</w:t>
      </w:r>
      <w:r>
        <w:rPr>
          <w:rFonts w:ascii="Arial" w:hAnsi="Arial" w:cs="Arial"/>
          <w:color w:val="000000" w:themeColor="text1"/>
        </w:rPr>
        <w:t>,</w:t>
      </w:r>
      <w:r w:rsidRPr="00EC35AD">
        <w:rPr>
          <w:rFonts w:ascii="Arial" w:hAnsi="Arial" w:cs="Arial"/>
          <w:color w:val="000000" w:themeColor="text1"/>
        </w:rPr>
        <w:t xml:space="preserve"> a o dalsze </w:t>
      </w:r>
      <w:r>
        <w:rPr>
          <w:rFonts w:ascii="Arial" w:hAnsi="Arial" w:cs="Arial"/>
          <w:color w:val="000000" w:themeColor="text1"/>
        </w:rPr>
        <w:t>30</w:t>
      </w:r>
      <w:r w:rsidRPr="00EC35AD">
        <w:rPr>
          <w:rFonts w:ascii="Arial" w:hAnsi="Arial" w:cs="Arial"/>
          <w:color w:val="000000" w:themeColor="text1"/>
        </w:rPr>
        <w:t>% w terminie 15 dniu po upływie okresu rękojmi za wady.</w:t>
      </w:r>
    </w:p>
    <w:p w14:paraId="7F82C7E8" w14:textId="77777777" w:rsidR="00A46717" w:rsidRPr="006062D8" w:rsidRDefault="00A46717" w:rsidP="002F00BB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gwarancja (poręczenie) musi być wykonalna na terytorium Rzeczpospolitej Polskiej.</w:t>
      </w:r>
    </w:p>
    <w:p w14:paraId="573C134E" w14:textId="77777777" w:rsidR="00A46717" w:rsidRPr="006062D8" w:rsidRDefault="00A46717" w:rsidP="002F00B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trakcie realizacji umowy </w:t>
      </w:r>
      <w:r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ykonawca może dokonać zmiany formy </w:t>
      </w:r>
      <w:r w:rsidRPr="00754A85">
        <w:rPr>
          <w:rFonts w:ascii="Arial" w:hAnsi="Arial"/>
          <w:color w:val="000000"/>
        </w:rPr>
        <w:t>zabezpieczenia</w:t>
      </w:r>
      <w:r w:rsidRPr="006062D8">
        <w:rPr>
          <w:rFonts w:ascii="Arial" w:hAnsi="Arial" w:cs="Arial"/>
        </w:rPr>
        <w:t xml:space="preserve"> na jedną lub kilka form, o których mowa w pkt 15.2 SIWZ Zmiana formy zabezpieczenia jest dokonywana z zachowaniem ciągłości zabezpieczenia i bez zmniejszenia jego wysokości.</w:t>
      </w:r>
    </w:p>
    <w:p w14:paraId="5C8F4D77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lastRenderedPageBreak/>
        <w:t>Istotne dla stron postanowienia, które zostaną wprowadzone do treści zawieranej umowy w sprawie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73F9FEBE" w:rsidR="001D6850" w:rsidRPr="00E45E39" w:rsidRDefault="005F48DA" w:rsidP="002F00BB">
      <w:pPr>
        <w:spacing w:after="120" w:line="288" w:lineRule="auto"/>
        <w:ind w:left="36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 w:cs="Arial"/>
        </w:rPr>
        <w:t xml:space="preserve">Istotne dla </w:t>
      </w:r>
      <w:r w:rsidRPr="00314E8E">
        <w:rPr>
          <w:rFonts w:ascii="Arial" w:hAnsi="Arial" w:cs="Arial"/>
        </w:rPr>
        <w:t xml:space="preserve">stron postanowienia, które zostaną wprowadzone do treści zawieranej umowy w sprawie </w:t>
      </w:r>
      <w:r w:rsidR="001A7076" w:rsidRPr="00314E8E">
        <w:rPr>
          <w:rFonts w:ascii="Arial" w:hAnsi="Arial" w:cs="Arial"/>
        </w:rPr>
        <w:t xml:space="preserve">niniejszego </w:t>
      </w:r>
      <w:r w:rsidRPr="00314E8E">
        <w:rPr>
          <w:rFonts w:ascii="Arial" w:hAnsi="Arial" w:cs="Arial"/>
        </w:rPr>
        <w:t xml:space="preserve">zamówienia </w:t>
      </w:r>
      <w:r w:rsidRPr="00314E8E">
        <w:rPr>
          <w:rFonts w:ascii="Arial" w:hAnsi="Arial"/>
        </w:rPr>
        <w:t>zostały zawarte w</w:t>
      </w:r>
      <w:r w:rsidR="001A7076" w:rsidRPr="00314E8E">
        <w:rPr>
          <w:rFonts w:ascii="Arial" w:hAnsi="Arial"/>
        </w:rPr>
        <w:t xml:space="preserve">e wzorze </w:t>
      </w:r>
      <w:r w:rsidRPr="00314E8E">
        <w:rPr>
          <w:rFonts w:ascii="Arial" w:hAnsi="Arial"/>
        </w:rPr>
        <w:t xml:space="preserve">umowy stanowiącym </w:t>
      </w:r>
      <w:r w:rsidR="00B50BAF" w:rsidRPr="00314E8E">
        <w:rPr>
          <w:rFonts w:ascii="Arial" w:hAnsi="Arial"/>
          <w:color w:val="000000" w:themeColor="text1"/>
        </w:rPr>
        <w:t>Z</w:t>
      </w:r>
      <w:r w:rsidRPr="00314E8E">
        <w:rPr>
          <w:rFonts w:ascii="Arial" w:hAnsi="Arial"/>
          <w:color w:val="000000" w:themeColor="text1"/>
        </w:rPr>
        <w:t xml:space="preserve">ałącznik nr </w:t>
      </w:r>
      <w:r w:rsidR="00314E8E" w:rsidRPr="00314E8E">
        <w:rPr>
          <w:rFonts w:ascii="Arial" w:hAnsi="Arial"/>
          <w:color w:val="000000" w:themeColor="text1"/>
        </w:rPr>
        <w:t>9</w:t>
      </w:r>
      <w:r w:rsidR="00D5088C" w:rsidRPr="00314E8E">
        <w:rPr>
          <w:rFonts w:ascii="Arial" w:hAnsi="Arial"/>
          <w:color w:val="000000" w:themeColor="text1"/>
        </w:rPr>
        <w:t>.</w:t>
      </w:r>
    </w:p>
    <w:p w14:paraId="2B13FB76" w14:textId="77777777" w:rsidR="0071566F" w:rsidRPr="00E45E39" w:rsidRDefault="00642C6B" w:rsidP="002F00BB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E45E39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E45E39" w:rsidRDefault="001D6850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</w:t>
      </w:r>
      <w:r w:rsidR="007C5840" w:rsidRPr="00E45E39">
        <w:rPr>
          <w:rFonts w:ascii="Arial" w:hAnsi="Arial" w:cs="Arial"/>
        </w:rPr>
        <w:t>a</w:t>
      </w:r>
      <w:r w:rsidRPr="00E45E39">
        <w:rPr>
          <w:rFonts w:ascii="Arial" w:hAnsi="Arial" w:cs="Arial"/>
        </w:rPr>
        <w:t xml:space="preserve">, a także </w:t>
      </w:r>
      <w:r w:rsidR="00CE7AF2" w:rsidRPr="00E45E39">
        <w:rPr>
          <w:rFonts w:ascii="Arial" w:hAnsi="Arial" w:cs="Arial"/>
        </w:rPr>
        <w:t xml:space="preserve">inny </w:t>
      </w:r>
      <w:r w:rsidR="00F15F9E" w:rsidRPr="00E45E39">
        <w:rPr>
          <w:rFonts w:ascii="Arial" w:hAnsi="Arial" w:cs="Arial"/>
        </w:rPr>
        <w:t xml:space="preserve">podmiot, jeżeli ma lub miał interes w uzyskaniu </w:t>
      </w:r>
      <w:r w:rsidR="007C5840" w:rsidRPr="00E45E39">
        <w:rPr>
          <w:rFonts w:ascii="Arial" w:hAnsi="Arial" w:cs="Arial"/>
        </w:rPr>
        <w:t>niniejszego</w:t>
      </w:r>
      <w:r w:rsidR="00F15F9E" w:rsidRPr="00E45E39">
        <w:rPr>
          <w:rFonts w:ascii="Arial" w:hAnsi="Arial" w:cs="Arial"/>
        </w:rPr>
        <w:t xml:space="preserve"> zamówienia oraz poniósł lub może ponieść szkodę </w:t>
      </w:r>
      <w:r w:rsidRPr="00E45E39">
        <w:rPr>
          <w:rFonts w:ascii="Arial" w:hAnsi="Arial" w:cs="Arial"/>
        </w:rPr>
        <w:t xml:space="preserve">przysługują </w:t>
      </w:r>
      <w:r w:rsidR="006A5560" w:rsidRPr="00E45E39">
        <w:rPr>
          <w:rFonts w:ascii="Arial" w:hAnsi="Arial" w:cs="Arial"/>
        </w:rPr>
        <w:t xml:space="preserve">niżej określone </w:t>
      </w:r>
      <w:r w:rsidRPr="00E45E39">
        <w:rPr>
          <w:rFonts w:ascii="Arial" w:hAnsi="Arial" w:cs="Arial"/>
        </w:rPr>
        <w:t>środki ochrony prawnej.</w:t>
      </w:r>
    </w:p>
    <w:p w14:paraId="53C4FF91" w14:textId="77777777" w:rsidR="001D6850" w:rsidRPr="00E45E39" w:rsidRDefault="006A5560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obec treści </w:t>
      </w:r>
      <w:r w:rsidR="007C5840" w:rsidRPr="00E45E39">
        <w:rPr>
          <w:rFonts w:ascii="Arial" w:hAnsi="Arial" w:cs="Arial"/>
        </w:rPr>
        <w:t>O</w:t>
      </w:r>
      <w:r w:rsidR="001D6850" w:rsidRPr="00E45E39">
        <w:rPr>
          <w:rFonts w:ascii="Arial" w:hAnsi="Arial" w:cs="Arial"/>
        </w:rPr>
        <w:t xml:space="preserve">głoszenia o zamówieniu, </w:t>
      </w:r>
      <w:r w:rsidR="007C5840" w:rsidRPr="00E45E39">
        <w:rPr>
          <w:rFonts w:ascii="Arial" w:hAnsi="Arial" w:cs="Arial"/>
        </w:rPr>
        <w:t>postanowień SIWZ</w:t>
      </w:r>
      <w:r w:rsidR="001D6850" w:rsidRPr="00E45E39">
        <w:rPr>
          <w:rFonts w:ascii="Arial" w:hAnsi="Arial" w:cs="Arial"/>
        </w:rPr>
        <w:t xml:space="preserve">, czynności podjętych przez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w toku postępowania oraz w przypadku zaniechania przez </w:t>
      </w:r>
      <w:r w:rsidR="007D2A1A"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czynności, do której jest </w:t>
      </w:r>
      <w:r w:rsidR="00EF4DA0" w:rsidRPr="00E45E39">
        <w:rPr>
          <w:rFonts w:ascii="Arial" w:hAnsi="Arial" w:cs="Arial"/>
        </w:rPr>
        <w:t>z</w:t>
      </w:r>
      <w:r w:rsidR="00C21AC1" w:rsidRPr="00E45E39">
        <w:rPr>
          <w:rFonts w:ascii="Arial" w:hAnsi="Arial" w:cs="Arial"/>
        </w:rPr>
        <w:t>obowiązany</w:t>
      </w:r>
      <w:r w:rsidR="001D6850" w:rsidRPr="00E45E39">
        <w:rPr>
          <w:rFonts w:ascii="Arial" w:hAnsi="Arial" w:cs="Arial"/>
        </w:rPr>
        <w:t xml:space="preserve">, </w:t>
      </w:r>
      <w:r w:rsidR="007C5840"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ykonawca może wnieść protest do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>amawiającego.</w:t>
      </w:r>
    </w:p>
    <w:p w14:paraId="478D332B" w14:textId="77777777" w:rsidR="00F15F9E" w:rsidRPr="00E45E39" w:rsidRDefault="00F15F9E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przysługuje wyłącznie wobec czynności:</w:t>
      </w:r>
    </w:p>
    <w:p w14:paraId="0EF0DC21" w14:textId="77777777" w:rsidR="00F15F9E" w:rsidRPr="00E45E39" w:rsidRDefault="00F15F9E" w:rsidP="002F00BB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opisu sposobu dokonywania oceny spełniania warunków udziału w postępowaniu;</w:t>
      </w:r>
    </w:p>
    <w:p w14:paraId="493999DB" w14:textId="77777777" w:rsidR="00F15F9E" w:rsidRPr="00E45E39" w:rsidRDefault="00F15F9E" w:rsidP="002F00BB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E45E39" w:rsidRDefault="00F15F9E" w:rsidP="002F00BB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odrzucenia oferty protestującego.</w:t>
      </w:r>
    </w:p>
    <w:p w14:paraId="6E03F20F" w14:textId="77777777" w:rsidR="00F15F9E" w:rsidRPr="00E45E39" w:rsidRDefault="00F15F9E" w:rsidP="002F00BB">
      <w:pPr>
        <w:numPr>
          <w:ilvl w:val="1"/>
          <w:numId w:val="15"/>
        </w:numPr>
        <w:tabs>
          <w:tab w:val="clear" w:pos="480"/>
          <w:tab w:val="num" w:pos="900"/>
          <w:tab w:val="num" w:pos="2340"/>
        </w:tabs>
        <w:overflowPunct w:val="0"/>
        <w:autoSpaceDE w:val="0"/>
        <w:autoSpaceDN w:val="0"/>
        <w:spacing w:line="288" w:lineRule="auto"/>
        <w:ind w:left="900" w:hanging="540"/>
        <w:jc w:val="both"/>
      </w:pPr>
      <w:r w:rsidRPr="00E45E39">
        <w:rPr>
          <w:rFonts w:ascii="Arial" w:hAnsi="Arial" w:cs="Arial"/>
        </w:rPr>
        <w:t xml:space="preserve">Protest powinien wskazywać czynność lub zaniechanie czynności </w:t>
      </w:r>
      <w:r w:rsidR="00656D0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amawiającego, której zarzuca się niezgodność z postanowieniami </w:t>
      </w:r>
      <w:r w:rsidR="00656D0A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, </w:t>
      </w:r>
      <w:r w:rsidR="00656D0A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</w:t>
      </w:r>
      <w:r w:rsidR="00656D0A" w:rsidRPr="00E45E39">
        <w:rPr>
          <w:rFonts w:ascii="Arial" w:hAnsi="Arial" w:cs="Arial"/>
        </w:rPr>
        <w:t xml:space="preserve">o zamówieniu </w:t>
      </w:r>
      <w:r w:rsidRPr="00E45E39">
        <w:rPr>
          <w:rFonts w:ascii="Arial" w:hAnsi="Arial" w:cs="Arial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E45E39" w:rsidRDefault="000F014C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E45E39">
        <w:rPr>
          <w:rFonts w:ascii="Arial" w:hAnsi="Arial" w:cs="Arial"/>
        </w:rPr>
        <w:t>, że protest dotyczący:</w:t>
      </w:r>
    </w:p>
    <w:p w14:paraId="0A992B2E" w14:textId="629CAC6F" w:rsidR="006A5560" w:rsidRPr="00E45E39" w:rsidRDefault="006A5560" w:rsidP="002F00BB">
      <w:pPr>
        <w:pStyle w:val="ust"/>
        <w:numPr>
          <w:ilvl w:val="2"/>
          <w:numId w:val="15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treści </w:t>
      </w:r>
      <w:r w:rsidR="00E202FD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o zamówieniu wnosi się nie później niż 3 dni licząc od dnia </w:t>
      </w:r>
      <w:r w:rsidRPr="00E45E39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E45E39" w:rsidRDefault="006018AC" w:rsidP="002F00BB">
      <w:pPr>
        <w:pStyle w:val="ust"/>
        <w:numPr>
          <w:ilvl w:val="2"/>
          <w:numId w:val="15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E45E39">
        <w:rPr>
          <w:rFonts w:ascii="Arial" w:hAnsi="Arial" w:cs="Arial"/>
          <w:color w:val="000000" w:themeColor="text1"/>
        </w:rPr>
        <w:t xml:space="preserve">od dnia </w:t>
      </w:r>
      <w:r w:rsidRPr="00E45E39">
        <w:rPr>
          <w:rFonts w:ascii="Arial" w:hAnsi="Arial" w:cs="Arial"/>
          <w:color w:val="000000" w:themeColor="text1"/>
        </w:rPr>
        <w:t>zamieszczenia SIWZ na stronie internetowej</w:t>
      </w:r>
      <w:r w:rsidR="006A5560" w:rsidRPr="00E45E39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E45E39" w:rsidRDefault="000F014C" w:rsidP="002F00BB">
      <w:pPr>
        <w:pStyle w:val="ust"/>
        <w:tabs>
          <w:tab w:val="left" w:pos="1080"/>
        </w:tabs>
        <w:spacing w:before="0" w:after="0" w:line="288" w:lineRule="auto"/>
        <w:ind w:left="900" w:firstLine="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E45E39" w:rsidRDefault="006018AC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1D6850" w:rsidRPr="00E45E39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1F3D4C" w:rsidR="001D6850" w:rsidRPr="00E45E39" w:rsidRDefault="006018AC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 xml:space="preserve">amawiający </w:t>
      </w:r>
      <w:r w:rsidR="00656D0A" w:rsidRPr="00E45E39">
        <w:rPr>
          <w:rFonts w:ascii="Arial" w:hAnsi="Arial" w:cs="Arial"/>
          <w:color w:val="000000" w:themeColor="text1"/>
        </w:rPr>
        <w:t>nie będzie rozpatrywał</w:t>
      </w:r>
      <w:r w:rsidR="001D6850" w:rsidRPr="00E45E39">
        <w:rPr>
          <w:rFonts w:ascii="Arial" w:hAnsi="Arial" w:cs="Arial"/>
          <w:color w:val="000000" w:themeColor="text1"/>
        </w:rPr>
        <w:t xml:space="preserve"> protest</w:t>
      </w:r>
      <w:r w:rsidR="00656D0A" w:rsidRPr="00E45E39">
        <w:rPr>
          <w:rFonts w:ascii="Arial" w:hAnsi="Arial" w:cs="Arial"/>
          <w:color w:val="000000" w:themeColor="text1"/>
        </w:rPr>
        <w:t>u</w:t>
      </w:r>
      <w:r w:rsidR="001D6850" w:rsidRPr="00E45E39">
        <w:rPr>
          <w:rFonts w:ascii="Arial" w:hAnsi="Arial" w:cs="Arial"/>
          <w:color w:val="000000" w:themeColor="text1"/>
        </w:rPr>
        <w:t xml:space="preserve"> wniesion</w:t>
      </w:r>
      <w:r w:rsidR="00656D0A" w:rsidRPr="00E45E39">
        <w:rPr>
          <w:rFonts w:ascii="Arial" w:hAnsi="Arial" w:cs="Arial"/>
          <w:color w:val="000000" w:themeColor="text1"/>
        </w:rPr>
        <w:t xml:space="preserve">ego </w:t>
      </w:r>
      <w:r w:rsidR="001D6850" w:rsidRPr="00E45E39">
        <w:rPr>
          <w:rFonts w:ascii="Arial" w:hAnsi="Arial" w:cs="Arial"/>
          <w:color w:val="000000" w:themeColor="text1"/>
        </w:rPr>
        <w:t>po terminie</w:t>
      </w:r>
      <w:r w:rsidR="00656D0A" w:rsidRPr="00E45E39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</w:t>
      </w:r>
      <w:r w:rsidR="00803610" w:rsidRPr="00E45E39">
        <w:rPr>
          <w:rFonts w:ascii="Arial" w:hAnsi="Arial" w:cs="Arial"/>
          <w:color w:val="000000" w:themeColor="text1"/>
        </w:rPr>
        <w:t>SIWZ</w:t>
      </w:r>
      <w:r w:rsidR="001D6850" w:rsidRPr="00E45E39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E45E39" w:rsidRDefault="006018AC" w:rsidP="002F00BB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</w:t>
      </w:r>
      <w:r w:rsidR="001D6850" w:rsidRPr="00E45E39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E45E39" w:rsidRDefault="001D6850" w:rsidP="002F00BB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Do czasu ostatecznego rozstrzygnięcia protestu </w:t>
      </w:r>
      <w:r w:rsidR="0082712F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nie </w:t>
      </w:r>
      <w:r w:rsidR="00FE5CD5" w:rsidRPr="00E45E39">
        <w:rPr>
          <w:rFonts w:ascii="Arial" w:hAnsi="Arial" w:cs="Arial"/>
          <w:color w:val="000000" w:themeColor="text1"/>
        </w:rPr>
        <w:t>zawrze</w:t>
      </w:r>
      <w:r w:rsidRPr="00E45E39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E45E39" w:rsidRDefault="006A5560" w:rsidP="002F00BB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lastRenderedPageBreak/>
        <w:t>Zamawiając</w:t>
      </w:r>
      <w:r w:rsidR="00E202FD" w:rsidRPr="00E45E39">
        <w:rPr>
          <w:rFonts w:ascii="Arial" w:hAnsi="Arial" w:cs="Arial"/>
          <w:color w:val="000000" w:themeColor="text1"/>
        </w:rPr>
        <w:t>y rozstrzygnie protest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="001D6850" w:rsidRPr="00E45E39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E45E39">
        <w:rPr>
          <w:rFonts w:ascii="Arial" w:hAnsi="Arial" w:cs="Arial"/>
          <w:color w:val="000000" w:themeColor="text1"/>
        </w:rPr>
        <w:t xml:space="preserve"> i </w:t>
      </w:r>
      <w:r w:rsidR="00E202FD" w:rsidRPr="00E45E39">
        <w:rPr>
          <w:rFonts w:ascii="Arial" w:hAnsi="Arial" w:cs="Arial"/>
          <w:color w:val="000000" w:themeColor="text1"/>
        </w:rPr>
        <w:t xml:space="preserve">będzie </w:t>
      </w:r>
      <w:r w:rsidR="00FE5CD5" w:rsidRPr="00E45E39">
        <w:rPr>
          <w:rFonts w:ascii="Arial" w:hAnsi="Arial" w:cs="Arial"/>
          <w:color w:val="000000" w:themeColor="text1"/>
        </w:rPr>
        <w:t>to ostateczne rozstrzygnięcie</w:t>
      </w:r>
      <w:r w:rsidR="001D6850" w:rsidRPr="00E45E39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E45E39">
        <w:rPr>
          <w:rFonts w:ascii="Arial" w:hAnsi="Arial" w:cs="Arial"/>
          <w:color w:val="000000" w:themeColor="text1"/>
        </w:rPr>
        <w:t>nieuwzględnienie</w:t>
      </w:r>
      <w:r w:rsidR="001D6850" w:rsidRPr="00E45E39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E45E39" w:rsidRDefault="001D6850" w:rsidP="002F00BB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przeka</w:t>
      </w:r>
      <w:r w:rsidR="00FE5CD5" w:rsidRPr="00E45E39">
        <w:rPr>
          <w:rFonts w:ascii="Arial" w:hAnsi="Arial" w:cs="Arial"/>
          <w:color w:val="000000" w:themeColor="text1"/>
        </w:rPr>
        <w:t>że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E45E39" w:rsidRDefault="001D6850" w:rsidP="002F00BB">
      <w:pPr>
        <w:pStyle w:val="ust"/>
        <w:numPr>
          <w:ilvl w:val="1"/>
          <w:numId w:val="15"/>
        </w:numPr>
        <w:tabs>
          <w:tab w:val="clear" w:pos="480"/>
          <w:tab w:val="left" w:pos="900"/>
          <w:tab w:val="left" w:pos="1080"/>
        </w:tabs>
        <w:spacing w:before="0" w:after="12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powt</w:t>
      </w:r>
      <w:r w:rsidR="00FE5CD5" w:rsidRPr="00E45E39">
        <w:rPr>
          <w:rFonts w:ascii="Arial" w:hAnsi="Arial" w:cs="Arial"/>
          <w:color w:val="000000" w:themeColor="text1"/>
        </w:rPr>
        <w:t xml:space="preserve">órzy </w:t>
      </w:r>
      <w:r w:rsidRPr="00E45E39">
        <w:rPr>
          <w:rFonts w:ascii="Arial" w:hAnsi="Arial" w:cs="Arial"/>
          <w:color w:val="000000" w:themeColor="text1"/>
        </w:rPr>
        <w:t>oprotestowaną czynność lub dokon</w:t>
      </w:r>
      <w:r w:rsidR="00FE5CD5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</w:t>
      </w:r>
      <w:r w:rsidR="00FE5CD5" w:rsidRPr="00E45E39">
        <w:rPr>
          <w:rFonts w:ascii="Arial" w:hAnsi="Arial" w:cs="Arial"/>
          <w:color w:val="000000" w:themeColor="text1"/>
        </w:rPr>
        <w:t>po</w:t>
      </w:r>
      <w:r w:rsidRPr="00E45E39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E45E39" w:rsidRDefault="001A7076" w:rsidP="002F00BB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E45E39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280190BB" w:rsidR="00C2533D" w:rsidRPr="00E45E39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Zamawiający </w:t>
      </w:r>
      <w:r w:rsidR="004B4090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dopuszcza składani</w:t>
      </w:r>
      <w:r w:rsidR="004B4090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ofert częściowych</w:t>
      </w:r>
      <w:r w:rsidR="000A6C3A" w:rsidRPr="00E45E39">
        <w:rPr>
          <w:rFonts w:ascii="Arial" w:hAnsi="Arial" w:cs="Arial"/>
          <w:color w:val="000000" w:themeColor="text1"/>
        </w:rPr>
        <w:t>.</w:t>
      </w:r>
    </w:p>
    <w:p w14:paraId="1BB049A9" w14:textId="77777777" w:rsidR="00C2533D" w:rsidRPr="00E45E39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pr</w:t>
      </w:r>
      <w:r w:rsidR="003B62DE" w:rsidRPr="00E45E39">
        <w:rPr>
          <w:rFonts w:ascii="Arial" w:hAnsi="Arial" w:cs="Arial"/>
          <w:color w:val="000000" w:themeColor="text1"/>
        </w:rPr>
        <w:t>zewiduje zawarcia umowy ramowej.</w:t>
      </w:r>
    </w:p>
    <w:p w14:paraId="55068A12" w14:textId="55BBEE9F" w:rsidR="00C2533D" w:rsidRPr="00E45E39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</w:t>
      </w:r>
      <w:r w:rsidR="00796785" w:rsidRPr="00E45E39">
        <w:rPr>
          <w:rFonts w:ascii="Arial" w:hAnsi="Arial" w:cs="Arial"/>
          <w:color w:val="000000" w:themeColor="text1"/>
        </w:rPr>
        <w:t xml:space="preserve"> </w:t>
      </w:r>
      <w:r w:rsidR="003F344E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E45E39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CC766B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Rozliczenia między Zamawiającym a Wykonawcą będą odbywały się w </w:t>
      </w:r>
      <w:r w:rsidRPr="00CC766B">
        <w:rPr>
          <w:rFonts w:ascii="Arial" w:hAnsi="Arial" w:cs="Arial"/>
          <w:color w:val="000000" w:themeColor="text1"/>
        </w:rPr>
        <w:t>pieniądzu polskim. Zamawiający nie przewiduje rozliczenia w walutach obcych.</w:t>
      </w:r>
    </w:p>
    <w:p w14:paraId="23512D85" w14:textId="77777777" w:rsidR="00C2533D" w:rsidRPr="00CC766B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Default="00C2533D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53D85358" w:rsidR="00C2533D" w:rsidRPr="00314E8E" w:rsidRDefault="00E914E2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Klauzula informacyjna wynikająca z art. 13 Rozporządzenia Parlamentu Europejskiego i Rady (UE) 2016/679 z dnia 27 kwietnia 2016 r. w sprawie ochrony osób fizycznych w związku z przetwarzaniem danych osobowych i w sprawie sw</w:t>
      </w:r>
      <w:r w:rsidRPr="00314E8E">
        <w:rPr>
          <w:rFonts w:ascii="Arial" w:hAnsi="Arial" w:cs="Arial"/>
          <w:color w:val="000000" w:themeColor="text1"/>
        </w:rPr>
        <w:t>obodnego przepływu takich danych oraz uchylenia dyrektywy 95/46/WE o ochronie danych osobowych z dnia 27 kwietnia 2016 r. stanowi Załącznik nr</w:t>
      </w:r>
      <w:r w:rsidR="00CC3164" w:rsidRPr="00314E8E">
        <w:rPr>
          <w:rFonts w:ascii="Arial" w:hAnsi="Arial" w:cs="Arial"/>
          <w:color w:val="000000" w:themeColor="text1"/>
        </w:rPr>
        <w:t xml:space="preserve"> </w:t>
      </w:r>
      <w:r w:rsidR="00910758" w:rsidRPr="00314E8E">
        <w:rPr>
          <w:rFonts w:ascii="Arial" w:hAnsi="Arial" w:cs="Arial"/>
          <w:color w:val="000000" w:themeColor="text1"/>
        </w:rPr>
        <w:t>12</w:t>
      </w:r>
      <w:r w:rsidR="00CC3164" w:rsidRPr="00314E8E">
        <w:rPr>
          <w:rFonts w:ascii="Arial" w:hAnsi="Arial" w:cs="Arial"/>
          <w:color w:val="000000" w:themeColor="text1"/>
        </w:rPr>
        <w:t xml:space="preserve"> </w:t>
      </w:r>
      <w:r w:rsidRPr="00314E8E">
        <w:rPr>
          <w:rFonts w:ascii="Arial" w:hAnsi="Arial" w:cs="Arial"/>
          <w:color w:val="000000" w:themeColor="text1"/>
        </w:rPr>
        <w:t>do SIWZ</w:t>
      </w:r>
      <w:r w:rsidR="0041396B" w:rsidRPr="00314E8E">
        <w:rPr>
          <w:rFonts w:ascii="Arial" w:hAnsi="Arial" w:cs="Arial"/>
          <w:color w:val="000000" w:themeColor="text1"/>
        </w:rPr>
        <w:t>.</w:t>
      </w:r>
    </w:p>
    <w:p w14:paraId="5BE95DDC" w14:textId="7C5DA5B6" w:rsidR="00A05C49" w:rsidRPr="00E45E39" w:rsidRDefault="00A05C49" w:rsidP="002F00BB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314E8E">
        <w:rPr>
          <w:rFonts w:ascii="Arial" w:hAnsi="Arial" w:cs="Arial"/>
          <w:color w:val="000000" w:themeColor="text1"/>
        </w:rPr>
        <w:t>Zamawiający, na podstawie art. 24 ust. 1 Ustawy z dnia 14 czerwca 2024 r. o ochronie sygnalistów, wprowadził wewnętrzną procedurę dokonywania zgłoszeń naruszeń prawa i podejmowania działań następczych. Zgłoszenie sygnalisty dokonywane jest według</w:t>
      </w:r>
      <w:r w:rsidRPr="00E45E39">
        <w:rPr>
          <w:rFonts w:ascii="Arial" w:hAnsi="Arial" w:cs="Arial"/>
          <w:color w:val="000000" w:themeColor="text1"/>
        </w:rPr>
        <w:t xml:space="preserve"> wzoru karty zgłoszenia, stanowiącej załącznik nr 1 do ww. procedury, które należy przesłać drogą elektroniczną na adres: sygnalista@mwik.bydgoszcz.pl</w:t>
      </w:r>
    </w:p>
    <w:p w14:paraId="4B416E98" w14:textId="239CEB6C" w:rsidR="00A05C49" w:rsidRPr="00E45E39" w:rsidRDefault="00A05C49" w:rsidP="002F00BB">
      <w:pPr>
        <w:autoSpaceDE w:val="0"/>
        <w:autoSpaceDN w:val="0"/>
        <w:adjustRightInd w:val="0"/>
        <w:spacing w:after="120" w:line="288" w:lineRule="auto"/>
        <w:ind w:left="964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260CA025" w14:textId="77777777" w:rsidR="0041396B" w:rsidRPr="00E45E39" w:rsidRDefault="00F0745C" w:rsidP="002F00BB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E45E39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524C45DF" w:rsidR="00F0745C" w:rsidRDefault="00F0745C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Formularza oferty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CC3164" w:rsidRPr="00E45E39">
        <w:rPr>
          <w:rFonts w:ascii="Arial" w:hAnsi="Arial" w:cs="Arial"/>
          <w:color w:val="000000" w:themeColor="text1"/>
        </w:rPr>
        <w:t>1</w:t>
      </w:r>
    </w:p>
    <w:p w14:paraId="5276D37C" w14:textId="293713BE" w:rsidR="002A0C30" w:rsidRPr="002A0C30" w:rsidRDefault="002A0C30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2A0C30">
        <w:rPr>
          <w:rFonts w:ascii="Arial" w:hAnsi="Arial" w:cs="Arial"/>
          <w:color w:val="000000" w:themeColor="text1"/>
        </w:rPr>
        <w:t xml:space="preserve">Wzór Wykazu cen - Załącznik nr </w:t>
      </w:r>
      <w:r>
        <w:rPr>
          <w:rFonts w:ascii="Arial" w:hAnsi="Arial" w:cs="Arial"/>
          <w:color w:val="000000" w:themeColor="text1"/>
        </w:rPr>
        <w:t>2</w:t>
      </w:r>
    </w:p>
    <w:p w14:paraId="61103429" w14:textId="3AD5077C" w:rsidR="00BD719D" w:rsidRPr="00E45E39" w:rsidRDefault="008D036F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</w:t>
      </w:r>
      <w:r w:rsidR="00F0745C" w:rsidRPr="00E45E39">
        <w:rPr>
          <w:rFonts w:ascii="Arial" w:hAnsi="Arial" w:cs="Arial"/>
          <w:color w:val="000000" w:themeColor="text1"/>
        </w:rPr>
        <w:t>Oświadczeni</w:t>
      </w:r>
      <w:r w:rsidRPr="00E45E39">
        <w:rPr>
          <w:rFonts w:ascii="Arial" w:hAnsi="Arial" w:cs="Arial"/>
          <w:color w:val="000000" w:themeColor="text1"/>
        </w:rPr>
        <w:t>a</w:t>
      </w:r>
      <w:r w:rsidR="00FC1C35" w:rsidRPr="00E45E39">
        <w:rPr>
          <w:rFonts w:ascii="Arial" w:hAnsi="Arial" w:cs="Arial"/>
          <w:color w:val="000000" w:themeColor="text1"/>
        </w:rPr>
        <w:t xml:space="preserve">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FC1C35" w:rsidRPr="00E45E39">
        <w:rPr>
          <w:rFonts w:ascii="Arial" w:hAnsi="Arial" w:cs="Arial"/>
          <w:color w:val="000000" w:themeColor="text1"/>
        </w:rPr>
        <w:t>ykonawcy o spełni</w:t>
      </w:r>
      <w:r w:rsidR="00D37671" w:rsidRPr="00E45E39">
        <w:rPr>
          <w:rFonts w:ascii="Arial" w:hAnsi="Arial" w:cs="Arial"/>
          <w:color w:val="000000" w:themeColor="text1"/>
        </w:rPr>
        <w:t>e</w:t>
      </w:r>
      <w:r w:rsidR="00FC1C35" w:rsidRPr="00E45E39">
        <w:rPr>
          <w:rFonts w:ascii="Arial" w:hAnsi="Arial" w:cs="Arial"/>
          <w:color w:val="000000" w:themeColor="text1"/>
        </w:rPr>
        <w:t>niu warunków udziału w postępowaniu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="00F0745C" w:rsidRPr="00E45E39">
        <w:rPr>
          <w:rFonts w:ascii="Arial" w:hAnsi="Arial" w:cs="Arial"/>
          <w:color w:val="000000" w:themeColor="text1"/>
        </w:rPr>
        <w:t xml:space="preserve">- Załącznik nr </w:t>
      </w:r>
      <w:r w:rsidR="007B1B14">
        <w:rPr>
          <w:rFonts w:ascii="Arial" w:hAnsi="Arial" w:cs="Arial"/>
          <w:color w:val="000000" w:themeColor="text1"/>
        </w:rPr>
        <w:t>3</w:t>
      </w:r>
    </w:p>
    <w:p w14:paraId="45ADF038" w14:textId="740CBF37" w:rsidR="003D3B58" w:rsidRPr="005D3EDD" w:rsidRDefault="003D3B58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5D3EDD">
        <w:rPr>
          <w:rFonts w:ascii="Arial" w:hAnsi="Arial" w:cs="Arial"/>
          <w:color w:val="000000" w:themeColor="text1"/>
        </w:rPr>
        <w:t xml:space="preserve">Wzór </w:t>
      </w:r>
      <w:r w:rsidR="00940B78" w:rsidRPr="005D3EDD">
        <w:rPr>
          <w:rFonts w:ascii="Arial" w:hAnsi="Arial" w:cs="Arial"/>
          <w:color w:val="000000" w:themeColor="text1"/>
        </w:rPr>
        <w:t xml:space="preserve">Wykazu wykonanych </w:t>
      </w:r>
      <w:r w:rsidR="007B1B14" w:rsidRPr="005D3EDD">
        <w:rPr>
          <w:rFonts w:ascii="Arial" w:hAnsi="Arial" w:cs="Arial"/>
          <w:color w:val="000000" w:themeColor="text1"/>
        </w:rPr>
        <w:t>dostaw/</w:t>
      </w:r>
      <w:r w:rsidR="00940B78" w:rsidRPr="005D3EDD">
        <w:rPr>
          <w:rFonts w:ascii="Arial" w:hAnsi="Arial" w:cs="Arial"/>
          <w:color w:val="000000" w:themeColor="text1"/>
        </w:rPr>
        <w:t xml:space="preserve">usług </w:t>
      </w:r>
      <w:r w:rsidRPr="005D3EDD">
        <w:rPr>
          <w:rFonts w:ascii="Arial" w:hAnsi="Arial" w:cs="Arial"/>
          <w:color w:val="000000" w:themeColor="text1"/>
        </w:rPr>
        <w:t xml:space="preserve">- Załącznik nr </w:t>
      </w:r>
      <w:r w:rsidR="007B1B14" w:rsidRPr="005D3EDD">
        <w:rPr>
          <w:rFonts w:ascii="Arial" w:hAnsi="Arial" w:cs="Arial"/>
          <w:color w:val="000000" w:themeColor="text1"/>
        </w:rPr>
        <w:t>4</w:t>
      </w:r>
    </w:p>
    <w:p w14:paraId="6ECE8E2E" w14:textId="7B1EDA57" w:rsidR="007B1B14" w:rsidRPr="007B1B14" w:rsidRDefault="007B1B14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7B1B14">
        <w:rPr>
          <w:rFonts w:ascii="Arial" w:hAnsi="Arial" w:cs="Arial"/>
          <w:color w:val="000000" w:themeColor="text1"/>
        </w:rPr>
        <w:t>Wzór Oświadczenia Wykonawcy o dysponowaniu dostępem do systemu sterowania - Załącznik nr 5</w:t>
      </w:r>
    </w:p>
    <w:p w14:paraId="21E48FBC" w14:textId="700A3D3E" w:rsidR="007B1B14" w:rsidRPr="007B1B14" w:rsidRDefault="007B1B14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7B1B14">
        <w:rPr>
          <w:rFonts w:ascii="Arial" w:hAnsi="Arial" w:cs="Arial"/>
          <w:color w:val="000000" w:themeColor="text1"/>
        </w:rPr>
        <w:t>Wzór Wykazu osób, które będą uczestniczyć w wykonywaniu zamówienia - Załącznik nr 6</w:t>
      </w:r>
    </w:p>
    <w:p w14:paraId="5187F836" w14:textId="49289126" w:rsidR="00CD3742" w:rsidRPr="00E45E39" w:rsidRDefault="00BD719D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Oświadczenia o braku podstaw do wykluczenia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- Załącznik n</w:t>
      </w:r>
      <w:r w:rsidR="00CC3164" w:rsidRPr="00E45E39">
        <w:rPr>
          <w:rFonts w:ascii="Arial" w:hAnsi="Arial" w:cs="Arial"/>
          <w:color w:val="000000" w:themeColor="text1"/>
        </w:rPr>
        <w:t xml:space="preserve">r </w:t>
      </w:r>
      <w:r w:rsidR="007B1B14">
        <w:rPr>
          <w:rFonts w:ascii="Arial" w:hAnsi="Arial" w:cs="Arial"/>
          <w:color w:val="000000" w:themeColor="text1"/>
        </w:rPr>
        <w:t>7</w:t>
      </w:r>
    </w:p>
    <w:p w14:paraId="684A088E" w14:textId="433D1131" w:rsidR="007602FA" w:rsidRPr="00E45E39" w:rsidRDefault="007602FA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lastRenderedPageBreak/>
        <w:t>Wzór Informacji dot. grupy kapitałowej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7B1B14">
        <w:rPr>
          <w:rFonts w:ascii="Arial" w:hAnsi="Arial" w:cs="Arial"/>
          <w:color w:val="000000" w:themeColor="text1"/>
        </w:rPr>
        <w:t>8</w:t>
      </w:r>
    </w:p>
    <w:p w14:paraId="7B3720B9" w14:textId="01CA5989" w:rsidR="00FD41F7" w:rsidRPr="00E45E39" w:rsidRDefault="00280972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umowy - Załącznik nr </w:t>
      </w:r>
      <w:r w:rsidR="007B1B14">
        <w:rPr>
          <w:rFonts w:ascii="Arial" w:hAnsi="Arial" w:cs="Arial"/>
          <w:color w:val="000000" w:themeColor="text1"/>
        </w:rPr>
        <w:t>9</w:t>
      </w:r>
    </w:p>
    <w:p w14:paraId="0CEF640D" w14:textId="7461E724" w:rsidR="003D3B58" w:rsidRDefault="003D3B58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Opis przedmiotu zamówienia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7B1B14">
        <w:rPr>
          <w:rFonts w:ascii="Arial" w:hAnsi="Arial" w:cs="Arial"/>
          <w:color w:val="000000" w:themeColor="text1"/>
        </w:rPr>
        <w:t>10</w:t>
      </w:r>
    </w:p>
    <w:p w14:paraId="6FBA73DA" w14:textId="5051E5CD" w:rsidR="00411F1C" w:rsidRPr="00E45E39" w:rsidRDefault="00411F1C" w:rsidP="002F00BB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411F1C">
        <w:rPr>
          <w:rFonts w:ascii="Arial" w:hAnsi="Arial" w:cs="Arial"/>
          <w:color w:val="000000" w:themeColor="text1"/>
        </w:rPr>
        <w:t>Zobowiązanie do zachowania poufności</w:t>
      </w:r>
      <w:r>
        <w:rPr>
          <w:rFonts w:ascii="Arial" w:hAnsi="Arial" w:cs="Arial"/>
          <w:color w:val="000000" w:themeColor="text1"/>
        </w:rPr>
        <w:t xml:space="preserve"> – Załącznik nr 11</w:t>
      </w:r>
    </w:p>
    <w:p w14:paraId="202CE1AA" w14:textId="0F5AC419" w:rsidR="00280972" w:rsidRPr="00E45E39" w:rsidRDefault="000E019E" w:rsidP="002F00BB">
      <w:pPr>
        <w:numPr>
          <w:ilvl w:val="1"/>
          <w:numId w:val="31"/>
        </w:numPr>
        <w:tabs>
          <w:tab w:val="clear" w:pos="966"/>
          <w:tab w:val="num" w:pos="1555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 w:themeColor="text1"/>
        </w:rPr>
        <w:t xml:space="preserve">Klauzula </w:t>
      </w:r>
      <w:r w:rsidRPr="00E45E39">
        <w:rPr>
          <w:rFonts w:ascii="Arial" w:hAnsi="Arial" w:cs="Arial"/>
        </w:rPr>
        <w:t>informacyjna administratora w związku z przetwarzaniem danych osobowych</w:t>
      </w:r>
      <w:r w:rsidR="005C42AB" w:rsidRPr="00E45E39">
        <w:rPr>
          <w:rFonts w:ascii="Arial" w:hAnsi="Arial" w:cs="Arial"/>
        </w:rPr>
        <w:t xml:space="preserve"> </w:t>
      </w:r>
      <w:r w:rsidR="004720C6" w:rsidRPr="00E45E39">
        <w:rPr>
          <w:rFonts w:ascii="Arial" w:hAnsi="Arial" w:cs="Arial"/>
        </w:rPr>
        <w:t xml:space="preserve">- Załącznik nr </w:t>
      </w:r>
      <w:r w:rsidR="00411F1C">
        <w:rPr>
          <w:rFonts w:ascii="Arial" w:hAnsi="Arial" w:cs="Arial"/>
        </w:rPr>
        <w:t>12</w:t>
      </w:r>
      <w:r w:rsidR="00940B78" w:rsidRPr="00E45E39">
        <w:rPr>
          <w:rFonts w:ascii="Arial" w:hAnsi="Arial" w:cs="Arial"/>
        </w:rPr>
        <w:t>.</w:t>
      </w:r>
    </w:p>
    <w:p w14:paraId="01163AA0" w14:textId="77777777" w:rsidR="00B96193" w:rsidRPr="00E45E39" w:rsidRDefault="00B96193" w:rsidP="002F00BB">
      <w:pPr>
        <w:tabs>
          <w:tab w:val="left" w:pos="994"/>
          <w:tab w:val="left" w:pos="1134"/>
        </w:tabs>
        <w:spacing w:before="480" w:after="720" w:line="288" w:lineRule="auto"/>
        <w:jc w:val="both"/>
        <w:rPr>
          <w:rFonts w:ascii="Arial" w:hAnsi="Arial" w:cs="Arial"/>
          <w:b/>
          <w:bCs/>
        </w:rPr>
        <w:sectPr w:rsidR="00B96193" w:rsidRPr="00E45E39" w:rsidSect="00B96193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7" w:name="_Hlk188881045"/>
      <w:bookmarkStart w:id="8" w:name="_Hlk199323099"/>
      <w:bookmarkStart w:id="9" w:name="_Hlk188880793"/>
      <w:r w:rsidRPr="00E45E39">
        <w:rPr>
          <w:rFonts w:ascii="Arial" w:hAnsi="Arial" w:cs="Arial"/>
          <w:b/>
          <w:bCs/>
        </w:rPr>
        <w:t>SPECYFIKACJĘ ISTOTNYCH WARUNKÓW ZAMÓWIENIA wraz z załącznikami</w:t>
      </w:r>
    </w:p>
    <w:p w14:paraId="4CD3B7A8" w14:textId="77777777" w:rsidR="00B96193" w:rsidRPr="00E45E39" w:rsidRDefault="00B96193" w:rsidP="002F00BB">
      <w:pPr>
        <w:spacing w:line="288" w:lineRule="auto"/>
        <w:jc w:val="center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 xml:space="preserve">ZAAKCEPTOWAŁ </w:t>
      </w:r>
    </w:p>
    <w:p w14:paraId="71399653" w14:textId="77777777" w:rsidR="00B96193" w:rsidRPr="008F4BAE" w:rsidRDefault="00B96193" w:rsidP="002F00BB">
      <w:pPr>
        <w:spacing w:line="288" w:lineRule="auto"/>
        <w:jc w:val="center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Kierownik Działu </w:t>
      </w:r>
      <w:r w:rsidRPr="008F4BAE">
        <w:rPr>
          <w:rFonts w:ascii="Arial" w:hAnsi="Arial" w:cs="Arial"/>
        </w:rPr>
        <w:t>Zamówień</w:t>
      </w:r>
    </w:p>
    <w:p w14:paraId="5A23F229" w14:textId="2B077BB5" w:rsidR="00FE12C0" w:rsidRPr="008F4BAE" w:rsidRDefault="008F4BAE" w:rsidP="002F00BB">
      <w:pPr>
        <w:spacing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Marcin Rutkowski</w:t>
      </w:r>
    </w:p>
    <w:p w14:paraId="4948E1D7" w14:textId="77777777" w:rsidR="00B96193" w:rsidRPr="008F4BAE" w:rsidRDefault="00B96193" w:rsidP="002F00BB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8F4BAE">
        <w:rPr>
          <w:rFonts w:ascii="Arial" w:hAnsi="Arial"/>
          <w:b w:val="0"/>
          <w:bCs/>
          <w:sz w:val="24"/>
          <w:szCs w:val="24"/>
        </w:rPr>
        <w:br w:type="column"/>
      </w:r>
      <w:bookmarkEnd w:id="7"/>
      <w:r w:rsidRPr="008F4BAE">
        <w:rPr>
          <w:rFonts w:ascii="Arial" w:hAnsi="Arial" w:cs="Arial"/>
          <w:sz w:val="24"/>
          <w:szCs w:val="24"/>
        </w:rPr>
        <w:t xml:space="preserve">ZATWIERDZIŁ </w:t>
      </w:r>
    </w:p>
    <w:p w14:paraId="0C0CE055" w14:textId="77777777" w:rsidR="00B96193" w:rsidRPr="008F4BAE" w:rsidRDefault="00B96193" w:rsidP="002F00BB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 w:rsidRPr="008F4BAE">
        <w:rPr>
          <w:rFonts w:ascii="Arial" w:hAnsi="Arial" w:cs="Arial"/>
          <w:b w:val="0"/>
          <w:sz w:val="24"/>
          <w:szCs w:val="24"/>
        </w:rPr>
        <w:t>Członek Zarządu</w:t>
      </w:r>
    </w:p>
    <w:p w14:paraId="4EF30F87" w14:textId="64856107" w:rsidR="00FE12C0" w:rsidRPr="008F4BAE" w:rsidRDefault="008F4BAE" w:rsidP="002F00BB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Jakub Wysocki</w:t>
      </w:r>
    </w:p>
    <w:p w14:paraId="6506CD95" w14:textId="77777777" w:rsidR="00B96193" w:rsidRPr="008F4BAE" w:rsidRDefault="00B96193" w:rsidP="002F00BB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</w:rPr>
      </w:pPr>
    </w:p>
    <w:p w14:paraId="5109A984" w14:textId="77777777" w:rsidR="00B96193" w:rsidRPr="008F4BAE" w:rsidRDefault="00B96193" w:rsidP="002F00BB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</w:rPr>
        <w:sectPr w:rsidR="00B96193" w:rsidRPr="008F4BAE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AB9055E" w14:textId="77777777" w:rsidR="00B96193" w:rsidRPr="008F4BAE" w:rsidRDefault="00B96193" w:rsidP="002F00BB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 w:cs="Arial"/>
        </w:rPr>
        <w:sectPr w:rsidR="00B96193" w:rsidRPr="008F4BAE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661263D0" w:rsidR="00C73418" w:rsidRPr="00E45E39" w:rsidRDefault="00B96193" w:rsidP="002F00BB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/>
          <w:b/>
          <w:bCs/>
        </w:rPr>
      </w:pPr>
      <w:r w:rsidRPr="00E45E39">
        <w:rPr>
          <w:rFonts w:ascii="Arial" w:hAnsi="Arial" w:cs="Arial"/>
        </w:rPr>
        <w:t xml:space="preserve">Bydgoszcz, </w:t>
      </w:r>
      <w:r w:rsidR="008F4BAE">
        <w:rPr>
          <w:rFonts w:ascii="Arial" w:hAnsi="Arial" w:cs="Arial"/>
        </w:rPr>
        <w:t>24.04.</w:t>
      </w:r>
      <w:r w:rsidRPr="00E45E39">
        <w:rPr>
          <w:rFonts w:ascii="Arial" w:hAnsi="Arial" w:cs="Arial"/>
        </w:rPr>
        <w:t>202</w:t>
      </w:r>
      <w:bookmarkEnd w:id="8"/>
      <w:bookmarkEnd w:id="9"/>
      <w:r w:rsidR="00FE12C0" w:rsidRPr="00E45E39">
        <w:rPr>
          <w:rFonts w:ascii="Arial" w:hAnsi="Arial" w:cs="Arial"/>
        </w:rPr>
        <w:t>6 r.</w:t>
      </w:r>
    </w:p>
    <w:sectPr w:rsidR="00C73418" w:rsidRPr="00E45E39" w:rsidSect="00B96193">
      <w:headerReference w:type="default" r:id="rId13"/>
      <w:footerReference w:type="even" r:id="rId14"/>
      <w:footerReference w:type="default" r:id="rId15"/>
      <w:type w:val="continuous"/>
      <w:pgSz w:w="11906" w:h="16838" w:code="9"/>
      <w:pgMar w:top="272" w:right="924" w:bottom="902" w:left="1843" w:header="35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CED23" w14:textId="77777777" w:rsidR="004F4E0A" w:rsidRDefault="004F4E0A">
      <w:r>
        <w:separator/>
      </w:r>
    </w:p>
  </w:endnote>
  <w:endnote w:type="continuationSeparator" w:id="0">
    <w:p w14:paraId="2F2CB788" w14:textId="77777777" w:rsidR="004F4E0A" w:rsidRDefault="004F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ADB0" w14:textId="77777777" w:rsidR="00B96193" w:rsidRDefault="00B96193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0F0FC8" w14:textId="77777777" w:rsidR="00B96193" w:rsidRDefault="00B96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AA7E" w14:textId="77777777" w:rsidR="00B96193" w:rsidRDefault="00B96193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343C8961" w14:textId="77777777" w:rsidR="00B96193" w:rsidRDefault="00B961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  <w:p w14:paraId="308CD26F" w14:textId="77777777" w:rsidR="00587373" w:rsidRDefault="00587373"/>
  <w:p w14:paraId="4E4C99E1" w14:textId="77777777" w:rsidR="00587373" w:rsidRDefault="0058737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  <w:p w14:paraId="576D8A17" w14:textId="77777777" w:rsidR="00587373" w:rsidRDefault="00587373"/>
  <w:p w14:paraId="29C3D556" w14:textId="77777777" w:rsidR="00587373" w:rsidRDefault="005873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47E5C" w14:textId="77777777" w:rsidR="004F4E0A" w:rsidRDefault="004F4E0A">
      <w:r>
        <w:separator/>
      </w:r>
    </w:p>
  </w:footnote>
  <w:footnote w:type="continuationSeparator" w:id="0">
    <w:p w14:paraId="0F5E614A" w14:textId="77777777" w:rsidR="004F4E0A" w:rsidRDefault="004F4E0A">
      <w:r>
        <w:continuationSeparator/>
      </w:r>
    </w:p>
  </w:footnote>
  <w:footnote w:id="1">
    <w:p w14:paraId="0921EAFE" w14:textId="77777777" w:rsidR="00BD774B" w:rsidRPr="009C76EF" w:rsidRDefault="00BD774B">
      <w:pPr>
        <w:pStyle w:val="Tekstprzypisudolnego"/>
        <w:rPr>
          <w:rFonts w:ascii="Arial" w:hAnsi="Arial" w:cs="Arial"/>
          <w:sz w:val="18"/>
          <w:szCs w:val="18"/>
        </w:rPr>
      </w:pPr>
      <w:r w:rsidRPr="009C76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76EF">
        <w:rPr>
          <w:rFonts w:ascii="Arial" w:hAnsi="Arial" w:cs="Arial"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D906" w14:textId="4A5F5F9F" w:rsidR="001B1701" w:rsidRPr="00651907" w:rsidRDefault="008326DD" w:rsidP="001B1701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="001B1701" w:rsidRPr="00651907">
      <w:rPr>
        <w:rFonts w:ascii="Arial" w:hAnsi="Arial"/>
        <w:sz w:val="18"/>
        <w:szCs w:val="18"/>
      </w:rPr>
      <w:t xml:space="preserve"> </w:t>
    </w:r>
    <w:r w:rsidR="00B96193" w:rsidRPr="00651907">
      <w:rPr>
        <w:rFonts w:ascii="Arial" w:hAnsi="Arial"/>
        <w:sz w:val="18"/>
        <w:szCs w:val="18"/>
      </w:rPr>
      <w:t xml:space="preserve">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9BB" w14:textId="27AD4695" w:rsidR="00E62D66" w:rsidRPr="00B21C09" w:rsidRDefault="00F06F6A" w:rsidP="00F06F6A">
    <w:pPr>
      <w:pStyle w:val="Nagwek"/>
      <w:pBdr>
        <w:bottom w:val="single" w:sz="12" w:space="7" w:color="auto"/>
      </w:pBdr>
      <w:jc w:val="both"/>
    </w:pPr>
    <w:bookmarkStart w:id="10" w:name="_Hlk189646980"/>
    <w:bookmarkStart w:id="11" w:name="_Hlk189646981"/>
    <w:bookmarkStart w:id="12" w:name="_Hlk189647165"/>
    <w:bookmarkStart w:id="13" w:name="_Hlk189647166"/>
    <w:bookmarkStart w:id="14" w:name="_Hlk189647248"/>
    <w:bookmarkStart w:id="15" w:name="_Hlk189647249"/>
    <w:r w:rsidRPr="00F06F6A">
      <w:rPr>
        <w:rFonts w:ascii="Arial" w:hAnsi="Arial"/>
        <w:color w:val="000000" w:themeColor="text1"/>
        <w:sz w:val="16"/>
        <w:szCs w:val="16"/>
      </w:rPr>
      <w:t>ZR-002/U/RZ/2025</w:t>
    </w:r>
    <w:r>
      <w:rPr>
        <w:rFonts w:ascii="Arial" w:hAnsi="Arial"/>
        <w:color w:val="000000" w:themeColor="text1"/>
        <w:sz w:val="16"/>
        <w:szCs w:val="16"/>
      </w:rPr>
      <w:t xml:space="preserve"> </w:t>
    </w:r>
    <w:r w:rsidR="00E62D66" w:rsidRPr="008E212A">
      <w:rPr>
        <w:rFonts w:ascii="Arial" w:hAnsi="Arial"/>
        <w:color w:val="000000" w:themeColor="text1"/>
        <w:sz w:val="16"/>
        <w:szCs w:val="16"/>
      </w:rPr>
      <w:t xml:space="preserve">– </w:t>
    </w:r>
    <w:r w:rsidRPr="00F06F6A">
      <w:rPr>
        <w:rFonts w:ascii="Arial" w:hAnsi="Arial"/>
        <w:color w:val="000000" w:themeColor="text1"/>
        <w:sz w:val="16"/>
        <w:szCs w:val="16"/>
      </w:rPr>
      <w:t xml:space="preserve">Czyszczenie separatorów substancji ropopochodnych w kanalizacji deszczowej wraz z wymianą filtra </w:t>
    </w:r>
    <w:proofErr w:type="spellStart"/>
    <w:r w:rsidRPr="00F06F6A">
      <w:rPr>
        <w:rFonts w:ascii="Arial" w:hAnsi="Arial"/>
        <w:color w:val="000000" w:themeColor="text1"/>
        <w:sz w:val="16"/>
        <w:szCs w:val="16"/>
      </w:rPr>
      <w:t>koalescencyjnego</w:t>
    </w:r>
    <w:bookmarkEnd w:id="10"/>
    <w:bookmarkEnd w:id="11"/>
    <w:bookmarkEnd w:id="12"/>
    <w:bookmarkEnd w:id="13"/>
    <w:bookmarkEnd w:id="14"/>
    <w:bookmarkEnd w:id="15"/>
    <w:proofErr w:type="spellEnd"/>
  </w:p>
  <w:p w14:paraId="429D3C91" w14:textId="77777777" w:rsidR="00587373" w:rsidRDefault="00587373"/>
  <w:p w14:paraId="5F7ABFE0" w14:textId="77777777" w:rsidR="00587373" w:rsidRDefault="005873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E01"/>
    <w:multiLevelType w:val="hybridMultilevel"/>
    <w:tmpl w:val="BC046A6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1B5332D"/>
    <w:multiLevelType w:val="hybridMultilevel"/>
    <w:tmpl w:val="2384CF5C"/>
    <w:lvl w:ilvl="0" w:tplc="64824B6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36605B4"/>
    <w:multiLevelType w:val="multilevel"/>
    <w:tmpl w:val="20A605A6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" w15:restartNumberingAfterBreak="0">
    <w:nsid w:val="04804084"/>
    <w:multiLevelType w:val="hybridMultilevel"/>
    <w:tmpl w:val="BC046A66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63D0147"/>
    <w:multiLevelType w:val="multilevel"/>
    <w:tmpl w:val="62ACDCD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5" w15:restartNumberingAfterBreak="0">
    <w:nsid w:val="0B7D5BD4"/>
    <w:multiLevelType w:val="multilevel"/>
    <w:tmpl w:val="2B62AB44"/>
    <w:lvl w:ilvl="0">
      <w:start w:val="1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14A074DC"/>
    <w:multiLevelType w:val="multilevel"/>
    <w:tmpl w:val="5E44C422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BC1AC9"/>
    <w:multiLevelType w:val="multilevel"/>
    <w:tmpl w:val="D396B5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2062" w:hanging="360"/>
      </w:p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8" w15:restartNumberingAfterBreak="0">
    <w:nsid w:val="19B15304"/>
    <w:multiLevelType w:val="hybridMultilevel"/>
    <w:tmpl w:val="7B50107C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1">
      <w:start w:val="1"/>
      <w:numFmt w:val="decimal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EFE3934"/>
    <w:multiLevelType w:val="multilevel"/>
    <w:tmpl w:val="A03ED6A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6)"/>
      <w:lvlJc w:val="left"/>
      <w:pPr>
        <w:ind w:left="2160" w:hanging="360"/>
      </w:p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2597B6A"/>
    <w:multiLevelType w:val="hybridMultilevel"/>
    <w:tmpl w:val="959C264E"/>
    <w:lvl w:ilvl="0" w:tplc="FD4C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138AD59C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34B2B23"/>
    <w:multiLevelType w:val="hybridMultilevel"/>
    <w:tmpl w:val="B8820826"/>
    <w:lvl w:ilvl="0" w:tplc="04150011">
      <w:start w:val="1"/>
      <w:numFmt w:val="decimal"/>
      <w:lvlText w:val="%1)"/>
      <w:lvlJc w:val="left"/>
      <w:pPr>
        <w:ind w:left="2988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0B6A"/>
    <w:multiLevelType w:val="multilevel"/>
    <w:tmpl w:val="E166C3F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516B9"/>
    <w:multiLevelType w:val="multilevel"/>
    <w:tmpl w:val="E6FE1F6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rial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tabs>
          <w:tab w:val="num" w:pos="993"/>
        </w:tabs>
        <w:ind w:left="993" w:hanging="600"/>
      </w:pPr>
      <w:rPr>
        <w:rFonts w:cs="Arial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506"/>
        </w:tabs>
        <w:ind w:left="1506" w:hanging="720"/>
      </w:pPr>
      <w:rPr>
        <w:rFonts w:cs="Arial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259"/>
        </w:tabs>
        <w:ind w:left="2259" w:hanging="1080"/>
      </w:pPr>
      <w:rPr>
        <w:rFonts w:cs="Arial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52"/>
        </w:tabs>
        <w:ind w:left="2652" w:hanging="1080"/>
      </w:pPr>
      <w:rPr>
        <w:rFonts w:cs="Arial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440"/>
      </w:pPr>
      <w:rPr>
        <w:rFonts w:cs="Arial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798"/>
        </w:tabs>
        <w:ind w:left="3798" w:hanging="1440"/>
      </w:pPr>
      <w:rPr>
        <w:rFonts w:cs="Arial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551"/>
        </w:tabs>
        <w:ind w:left="4551" w:hanging="1800"/>
      </w:pPr>
      <w:rPr>
        <w:rFonts w:cs="Arial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Arial" w:hint="default"/>
        <w:color w:val="auto"/>
        <w:sz w:val="22"/>
      </w:rPr>
    </w:lvl>
  </w:abstractNum>
  <w:abstractNum w:abstractNumId="15" w15:restartNumberingAfterBreak="0">
    <w:nsid w:val="28A6331B"/>
    <w:multiLevelType w:val="multilevel"/>
    <w:tmpl w:val="2B4C7C8A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1D437A"/>
    <w:multiLevelType w:val="multilevel"/>
    <w:tmpl w:val="CF92B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F34DC3"/>
    <w:multiLevelType w:val="multilevel"/>
    <w:tmpl w:val="E30278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C514D3F"/>
    <w:multiLevelType w:val="multilevel"/>
    <w:tmpl w:val="914454B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CDD67C8"/>
    <w:multiLevelType w:val="multilevel"/>
    <w:tmpl w:val="803E6DA4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DDB5450"/>
    <w:multiLevelType w:val="hybridMultilevel"/>
    <w:tmpl w:val="9D9035D4"/>
    <w:lvl w:ilvl="0" w:tplc="D408BD3E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1" w15:restartNumberingAfterBreak="0">
    <w:nsid w:val="2DE864E1"/>
    <w:multiLevelType w:val="multilevel"/>
    <w:tmpl w:val="FFBC77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  <w:sz w:val="22"/>
        <w:szCs w:val="22"/>
      </w:rPr>
    </w:lvl>
    <w:lvl w:ilvl="3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22" w15:restartNumberingAfterBreak="0">
    <w:nsid w:val="2EE67CC7"/>
    <w:multiLevelType w:val="multilevel"/>
    <w:tmpl w:val="3260D3D8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3" w15:restartNumberingAfterBreak="0">
    <w:nsid w:val="32AA5766"/>
    <w:multiLevelType w:val="multilevel"/>
    <w:tmpl w:val="F0CA0B6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4B7090E"/>
    <w:multiLevelType w:val="hybridMultilevel"/>
    <w:tmpl w:val="3AAC5E1A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0044D"/>
    <w:multiLevelType w:val="hybridMultilevel"/>
    <w:tmpl w:val="7786AD8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6692AC0"/>
    <w:multiLevelType w:val="hybridMultilevel"/>
    <w:tmpl w:val="AB0EA2B8"/>
    <w:lvl w:ilvl="0" w:tplc="64824B6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7" w15:restartNumberingAfterBreak="0">
    <w:nsid w:val="36FA4F7C"/>
    <w:multiLevelType w:val="hybridMultilevel"/>
    <w:tmpl w:val="51A80AE8"/>
    <w:lvl w:ilvl="0" w:tplc="CEE84B4C">
      <w:start w:val="1"/>
      <w:numFmt w:val="bullet"/>
      <w:lvlText w:val=""/>
      <w:lvlJc w:val="left"/>
      <w:pPr>
        <w:ind w:left="1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28" w15:restartNumberingAfterBreak="0">
    <w:nsid w:val="3A40689D"/>
    <w:multiLevelType w:val="multilevel"/>
    <w:tmpl w:val="143476F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9" w15:restartNumberingAfterBreak="0">
    <w:nsid w:val="3EFE4AA7"/>
    <w:multiLevelType w:val="multilevel"/>
    <w:tmpl w:val="6B96CFB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70" w:hanging="360"/>
      </w:p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30" w15:restartNumberingAfterBreak="0">
    <w:nsid w:val="40F23BB3"/>
    <w:multiLevelType w:val="multilevel"/>
    <w:tmpl w:val="03CE4EF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 w15:restartNumberingAfterBreak="0">
    <w:nsid w:val="45103B3F"/>
    <w:multiLevelType w:val="multilevel"/>
    <w:tmpl w:val="43E6255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2" w15:restartNumberingAfterBreak="0">
    <w:nsid w:val="45896611"/>
    <w:multiLevelType w:val="hybridMultilevel"/>
    <w:tmpl w:val="B0400F0C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044428"/>
    <w:multiLevelType w:val="hybridMultilevel"/>
    <w:tmpl w:val="0430DF6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4ABD73BE"/>
    <w:multiLevelType w:val="multilevel"/>
    <w:tmpl w:val="01D4A02A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6" w15:restartNumberingAfterBreak="0">
    <w:nsid w:val="4C4A70BA"/>
    <w:multiLevelType w:val="multilevel"/>
    <w:tmpl w:val="EC5C2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2062" w:hanging="360"/>
      </w:pPr>
    </w:lvl>
    <w:lvl w:ilvl="3">
      <w:start w:val="1"/>
      <w:numFmt w:val="lowerLetter"/>
      <w:lvlText w:val="%4."/>
      <w:lvlJc w:val="left"/>
      <w:pPr>
        <w:ind w:left="2718" w:hanging="36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37" w15:restartNumberingAfterBreak="0">
    <w:nsid w:val="4D2D7E75"/>
    <w:multiLevelType w:val="hybridMultilevel"/>
    <w:tmpl w:val="A1BC2B04"/>
    <w:lvl w:ilvl="0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8" w15:restartNumberingAfterBreak="0">
    <w:nsid w:val="552A6CD1"/>
    <w:multiLevelType w:val="multilevel"/>
    <w:tmpl w:val="B87C1B4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AD555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60A737D8"/>
    <w:multiLevelType w:val="hybridMultilevel"/>
    <w:tmpl w:val="ABEE5FD4"/>
    <w:lvl w:ilvl="0" w:tplc="FFFFFFFF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3" w15:restartNumberingAfterBreak="0">
    <w:nsid w:val="66C4281F"/>
    <w:multiLevelType w:val="hybridMultilevel"/>
    <w:tmpl w:val="E01052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67AB4875"/>
    <w:multiLevelType w:val="multilevel"/>
    <w:tmpl w:val="C0FACB54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right"/>
      <w:pPr>
        <w:ind w:left="180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hAnsi="Arial" w:cs="Arial" w:hint="default"/>
        <w:b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45" w15:restartNumberingAfterBreak="0">
    <w:nsid w:val="702C0AF8"/>
    <w:multiLevelType w:val="multilevel"/>
    <w:tmpl w:val="7550E98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70EC6014"/>
    <w:multiLevelType w:val="hybridMultilevel"/>
    <w:tmpl w:val="E48C6484"/>
    <w:lvl w:ilvl="0" w:tplc="52388348">
      <w:numFmt w:val="bullet"/>
      <w:lvlText w:val="•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7" w15:restartNumberingAfterBreak="0">
    <w:nsid w:val="7672583D"/>
    <w:multiLevelType w:val="hybridMultilevel"/>
    <w:tmpl w:val="496AB63A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7">
      <w:start w:val="1"/>
      <w:numFmt w:val="lowerLetter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76E91B96"/>
    <w:multiLevelType w:val="hybridMultilevel"/>
    <w:tmpl w:val="DF8219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79D2215"/>
    <w:multiLevelType w:val="hybridMultilevel"/>
    <w:tmpl w:val="3EF4A5C0"/>
    <w:lvl w:ilvl="0" w:tplc="221C10EA">
      <w:start w:val="1"/>
      <w:numFmt w:val="decimal"/>
      <w:lvlText w:val="6.%1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9F45C1C"/>
    <w:multiLevelType w:val="multilevel"/>
    <w:tmpl w:val="099AD27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1" w15:restartNumberingAfterBreak="0">
    <w:nsid w:val="7B8D17B8"/>
    <w:multiLevelType w:val="multilevel"/>
    <w:tmpl w:val="AF46C4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52" w15:restartNumberingAfterBreak="0">
    <w:nsid w:val="7E956F2F"/>
    <w:multiLevelType w:val="multilevel"/>
    <w:tmpl w:val="E06AE94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53" w15:restartNumberingAfterBreak="0">
    <w:nsid w:val="7ED50AF6"/>
    <w:multiLevelType w:val="multilevel"/>
    <w:tmpl w:val="DA0A3A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2"/>
        <w:u w:val="none"/>
      </w:rPr>
    </w:lvl>
  </w:abstractNum>
  <w:num w:numId="1" w16cid:durableId="679894400">
    <w:abstractNumId w:val="10"/>
  </w:num>
  <w:num w:numId="2" w16cid:durableId="1128358013">
    <w:abstractNumId w:val="9"/>
  </w:num>
  <w:num w:numId="3" w16cid:durableId="1448815261">
    <w:abstractNumId w:val="52"/>
  </w:num>
  <w:num w:numId="4" w16cid:durableId="2093429745">
    <w:abstractNumId w:val="22"/>
  </w:num>
  <w:num w:numId="5" w16cid:durableId="1443568079">
    <w:abstractNumId w:val="45"/>
  </w:num>
  <w:num w:numId="6" w16cid:durableId="1418287145">
    <w:abstractNumId w:val="40"/>
  </w:num>
  <w:num w:numId="7" w16cid:durableId="1515463329">
    <w:abstractNumId w:val="50"/>
  </w:num>
  <w:num w:numId="8" w16cid:durableId="563954823">
    <w:abstractNumId w:val="42"/>
  </w:num>
  <w:num w:numId="9" w16cid:durableId="1055349170">
    <w:abstractNumId w:val="35"/>
  </w:num>
  <w:num w:numId="10" w16cid:durableId="1080055255">
    <w:abstractNumId w:val="38"/>
  </w:num>
  <w:num w:numId="11" w16cid:durableId="1470706567">
    <w:abstractNumId w:val="4"/>
  </w:num>
  <w:num w:numId="12" w16cid:durableId="2139757999">
    <w:abstractNumId w:val="28"/>
  </w:num>
  <w:num w:numId="13" w16cid:durableId="104883215">
    <w:abstractNumId w:val="19"/>
  </w:num>
  <w:num w:numId="14" w16cid:durableId="1483155128">
    <w:abstractNumId w:val="14"/>
  </w:num>
  <w:num w:numId="15" w16cid:durableId="561871901">
    <w:abstractNumId w:val="2"/>
  </w:num>
  <w:num w:numId="16" w16cid:durableId="832798116">
    <w:abstractNumId w:val="17"/>
  </w:num>
  <w:num w:numId="17" w16cid:durableId="1598904318">
    <w:abstractNumId w:val="30"/>
  </w:num>
  <w:num w:numId="18" w16cid:durableId="1014918349">
    <w:abstractNumId w:val="5"/>
  </w:num>
  <w:num w:numId="19" w16cid:durableId="222376876">
    <w:abstractNumId w:val="24"/>
  </w:num>
  <w:num w:numId="20" w16cid:durableId="2120247802">
    <w:abstractNumId w:val="39"/>
  </w:num>
  <w:num w:numId="21" w16cid:durableId="1993487160">
    <w:abstractNumId w:val="15"/>
  </w:num>
  <w:num w:numId="22" w16cid:durableId="383215536">
    <w:abstractNumId w:val="18"/>
  </w:num>
  <w:num w:numId="23" w16cid:durableId="631129667">
    <w:abstractNumId w:val="6"/>
  </w:num>
  <w:num w:numId="24" w16cid:durableId="1891645239">
    <w:abstractNumId w:val="31"/>
  </w:num>
  <w:num w:numId="25" w16cid:durableId="1333294597">
    <w:abstractNumId w:val="21"/>
  </w:num>
  <w:num w:numId="26" w16cid:durableId="655958196">
    <w:abstractNumId w:val="12"/>
  </w:num>
  <w:num w:numId="27" w16cid:durableId="490102231">
    <w:abstractNumId w:val="41"/>
  </w:num>
  <w:num w:numId="28" w16cid:durableId="622077322">
    <w:abstractNumId w:val="37"/>
  </w:num>
  <w:num w:numId="29" w16cid:durableId="1545214461">
    <w:abstractNumId w:val="16"/>
  </w:num>
  <w:num w:numId="30" w16cid:durableId="1001658513">
    <w:abstractNumId w:val="27"/>
  </w:num>
  <w:num w:numId="31" w16cid:durableId="1432621889">
    <w:abstractNumId w:val="34"/>
  </w:num>
  <w:num w:numId="32" w16cid:durableId="361127633">
    <w:abstractNumId w:val="33"/>
  </w:num>
  <w:num w:numId="33" w16cid:durableId="522285121">
    <w:abstractNumId w:val="26"/>
  </w:num>
  <w:num w:numId="34" w16cid:durableId="1338532037">
    <w:abstractNumId w:val="32"/>
  </w:num>
  <w:num w:numId="35" w16cid:durableId="1191601571">
    <w:abstractNumId w:val="20"/>
  </w:num>
  <w:num w:numId="36" w16cid:durableId="754941011">
    <w:abstractNumId w:val="43"/>
  </w:num>
  <w:num w:numId="37" w16cid:durableId="1412702708">
    <w:abstractNumId w:val="11"/>
  </w:num>
  <w:num w:numId="38" w16cid:durableId="1655447482">
    <w:abstractNumId w:val="0"/>
  </w:num>
  <w:num w:numId="39" w16cid:durableId="1377117716">
    <w:abstractNumId w:val="3"/>
  </w:num>
  <w:num w:numId="40" w16cid:durableId="275870061">
    <w:abstractNumId w:val="25"/>
  </w:num>
  <w:num w:numId="41" w16cid:durableId="752359150">
    <w:abstractNumId w:val="51"/>
  </w:num>
  <w:num w:numId="42" w16cid:durableId="1071778389">
    <w:abstractNumId w:val="48"/>
  </w:num>
  <w:num w:numId="43" w16cid:durableId="1081676464">
    <w:abstractNumId w:val="49"/>
  </w:num>
  <w:num w:numId="44" w16cid:durableId="609976019">
    <w:abstractNumId w:val="29"/>
  </w:num>
  <w:num w:numId="45" w16cid:durableId="2099671607">
    <w:abstractNumId w:val="1"/>
  </w:num>
  <w:num w:numId="46" w16cid:durableId="1347362828">
    <w:abstractNumId w:val="46"/>
  </w:num>
  <w:num w:numId="47" w16cid:durableId="1329409961">
    <w:abstractNumId w:val="23"/>
  </w:num>
  <w:num w:numId="48" w16cid:durableId="1098982774">
    <w:abstractNumId w:val="7"/>
  </w:num>
  <w:num w:numId="49" w16cid:durableId="1748917884">
    <w:abstractNumId w:val="36"/>
  </w:num>
  <w:num w:numId="50" w16cid:durableId="968629046">
    <w:abstractNumId w:val="13"/>
  </w:num>
  <w:num w:numId="51" w16cid:durableId="3557882">
    <w:abstractNumId w:val="8"/>
  </w:num>
  <w:num w:numId="52" w16cid:durableId="1524245223">
    <w:abstractNumId w:val="47"/>
  </w:num>
  <w:num w:numId="53" w16cid:durableId="1711034945">
    <w:abstractNumId w:val="44"/>
  </w:num>
  <w:num w:numId="54" w16cid:durableId="1617179109">
    <w:abstractNumId w:val="5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2E0"/>
    <w:rsid w:val="000013A1"/>
    <w:rsid w:val="00001B4C"/>
    <w:rsid w:val="0000284D"/>
    <w:rsid w:val="00003225"/>
    <w:rsid w:val="00004B7D"/>
    <w:rsid w:val="00006685"/>
    <w:rsid w:val="00006FD4"/>
    <w:rsid w:val="00007292"/>
    <w:rsid w:val="0001135D"/>
    <w:rsid w:val="000116C5"/>
    <w:rsid w:val="00011774"/>
    <w:rsid w:val="0001196E"/>
    <w:rsid w:val="0001253C"/>
    <w:rsid w:val="0001311E"/>
    <w:rsid w:val="00013AF8"/>
    <w:rsid w:val="00014AAC"/>
    <w:rsid w:val="00017578"/>
    <w:rsid w:val="00020B03"/>
    <w:rsid w:val="00021772"/>
    <w:rsid w:val="00025940"/>
    <w:rsid w:val="00025BAF"/>
    <w:rsid w:val="00026425"/>
    <w:rsid w:val="000269BB"/>
    <w:rsid w:val="00026C46"/>
    <w:rsid w:val="00030196"/>
    <w:rsid w:val="00032C75"/>
    <w:rsid w:val="00035617"/>
    <w:rsid w:val="000359AB"/>
    <w:rsid w:val="0003724C"/>
    <w:rsid w:val="000404DE"/>
    <w:rsid w:val="000406E9"/>
    <w:rsid w:val="00045911"/>
    <w:rsid w:val="00046B30"/>
    <w:rsid w:val="0004737B"/>
    <w:rsid w:val="00047734"/>
    <w:rsid w:val="000509B3"/>
    <w:rsid w:val="00051E7D"/>
    <w:rsid w:val="00052CB3"/>
    <w:rsid w:val="00054ED6"/>
    <w:rsid w:val="00055D11"/>
    <w:rsid w:val="00056F27"/>
    <w:rsid w:val="00060CCB"/>
    <w:rsid w:val="00061B87"/>
    <w:rsid w:val="000633FF"/>
    <w:rsid w:val="000635D0"/>
    <w:rsid w:val="00065D0C"/>
    <w:rsid w:val="000669CE"/>
    <w:rsid w:val="00066B1A"/>
    <w:rsid w:val="00067938"/>
    <w:rsid w:val="00070A5D"/>
    <w:rsid w:val="00071EF7"/>
    <w:rsid w:val="00071F33"/>
    <w:rsid w:val="00072972"/>
    <w:rsid w:val="000819B1"/>
    <w:rsid w:val="000824FB"/>
    <w:rsid w:val="0008336C"/>
    <w:rsid w:val="0008454D"/>
    <w:rsid w:val="00085A00"/>
    <w:rsid w:val="00090D00"/>
    <w:rsid w:val="00090D24"/>
    <w:rsid w:val="0009186A"/>
    <w:rsid w:val="00094A7F"/>
    <w:rsid w:val="00095E8A"/>
    <w:rsid w:val="00096D76"/>
    <w:rsid w:val="000A0597"/>
    <w:rsid w:val="000A13EE"/>
    <w:rsid w:val="000A29EA"/>
    <w:rsid w:val="000A2EED"/>
    <w:rsid w:val="000A3369"/>
    <w:rsid w:val="000A36EF"/>
    <w:rsid w:val="000A4A32"/>
    <w:rsid w:val="000A5865"/>
    <w:rsid w:val="000A596F"/>
    <w:rsid w:val="000A6C3A"/>
    <w:rsid w:val="000B0141"/>
    <w:rsid w:val="000B0483"/>
    <w:rsid w:val="000B060A"/>
    <w:rsid w:val="000B0962"/>
    <w:rsid w:val="000B0ABC"/>
    <w:rsid w:val="000B1892"/>
    <w:rsid w:val="000B1D7A"/>
    <w:rsid w:val="000B69DC"/>
    <w:rsid w:val="000B7345"/>
    <w:rsid w:val="000C0AF8"/>
    <w:rsid w:val="000C0F32"/>
    <w:rsid w:val="000C2DF2"/>
    <w:rsid w:val="000C6629"/>
    <w:rsid w:val="000C6E54"/>
    <w:rsid w:val="000D0B2A"/>
    <w:rsid w:val="000D1896"/>
    <w:rsid w:val="000D6F5E"/>
    <w:rsid w:val="000D7532"/>
    <w:rsid w:val="000D7FE1"/>
    <w:rsid w:val="000E019E"/>
    <w:rsid w:val="000E1F9F"/>
    <w:rsid w:val="000E25AC"/>
    <w:rsid w:val="000E264C"/>
    <w:rsid w:val="000E2E73"/>
    <w:rsid w:val="000E317A"/>
    <w:rsid w:val="000E7CCE"/>
    <w:rsid w:val="000F014C"/>
    <w:rsid w:val="000F2670"/>
    <w:rsid w:val="000F5AAC"/>
    <w:rsid w:val="000F69A4"/>
    <w:rsid w:val="0010021C"/>
    <w:rsid w:val="00100275"/>
    <w:rsid w:val="00100A7A"/>
    <w:rsid w:val="00100D09"/>
    <w:rsid w:val="00101BE1"/>
    <w:rsid w:val="0010445D"/>
    <w:rsid w:val="00106A5B"/>
    <w:rsid w:val="00106C65"/>
    <w:rsid w:val="001107CA"/>
    <w:rsid w:val="00110E6B"/>
    <w:rsid w:val="00111FCA"/>
    <w:rsid w:val="00112DBE"/>
    <w:rsid w:val="001135D6"/>
    <w:rsid w:val="001143D8"/>
    <w:rsid w:val="0011578F"/>
    <w:rsid w:val="00116126"/>
    <w:rsid w:val="0012056E"/>
    <w:rsid w:val="001206CC"/>
    <w:rsid w:val="0012353C"/>
    <w:rsid w:val="00123C9B"/>
    <w:rsid w:val="00127962"/>
    <w:rsid w:val="001304E5"/>
    <w:rsid w:val="00130D6B"/>
    <w:rsid w:val="0013356B"/>
    <w:rsid w:val="001343FE"/>
    <w:rsid w:val="0013452E"/>
    <w:rsid w:val="0013507C"/>
    <w:rsid w:val="00135277"/>
    <w:rsid w:val="00135749"/>
    <w:rsid w:val="00135821"/>
    <w:rsid w:val="0013658A"/>
    <w:rsid w:val="00137945"/>
    <w:rsid w:val="00141678"/>
    <w:rsid w:val="001441F9"/>
    <w:rsid w:val="001460FF"/>
    <w:rsid w:val="001477A6"/>
    <w:rsid w:val="00152727"/>
    <w:rsid w:val="00152B9E"/>
    <w:rsid w:val="00153263"/>
    <w:rsid w:val="0015380E"/>
    <w:rsid w:val="00154D97"/>
    <w:rsid w:val="00157BF3"/>
    <w:rsid w:val="0016431E"/>
    <w:rsid w:val="00164FF3"/>
    <w:rsid w:val="00165938"/>
    <w:rsid w:val="00165F63"/>
    <w:rsid w:val="00167A14"/>
    <w:rsid w:val="0017078B"/>
    <w:rsid w:val="00172DAE"/>
    <w:rsid w:val="00173ED7"/>
    <w:rsid w:val="00174F64"/>
    <w:rsid w:val="00181DB2"/>
    <w:rsid w:val="00182EC1"/>
    <w:rsid w:val="00184016"/>
    <w:rsid w:val="00184040"/>
    <w:rsid w:val="001840EB"/>
    <w:rsid w:val="00185ADE"/>
    <w:rsid w:val="001868FF"/>
    <w:rsid w:val="00187ACC"/>
    <w:rsid w:val="00190B48"/>
    <w:rsid w:val="00190F26"/>
    <w:rsid w:val="001914D8"/>
    <w:rsid w:val="00192A00"/>
    <w:rsid w:val="00192EA2"/>
    <w:rsid w:val="00193147"/>
    <w:rsid w:val="001932CF"/>
    <w:rsid w:val="00193399"/>
    <w:rsid w:val="001933EF"/>
    <w:rsid w:val="00193546"/>
    <w:rsid w:val="00194C8E"/>
    <w:rsid w:val="001951CA"/>
    <w:rsid w:val="00196203"/>
    <w:rsid w:val="00197D9B"/>
    <w:rsid w:val="001A0096"/>
    <w:rsid w:val="001A0C24"/>
    <w:rsid w:val="001A0DAF"/>
    <w:rsid w:val="001A13A9"/>
    <w:rsid w:val="001A3206"/>
    <w:rsid w:val="001A40BA"/>
    <w:rsid w:val="001A7076"/>
    <w:rsid w:val="001B01A3"/>
    <w:rsid w:val="001B04FA"/>
    <w:rsid w:val="001B1701"/>
    <w:rsid w:val="001B1AC7"/>
    <w:rsid w:val="001B2C00"/>
    <w:rsid w:val="001B683D"/>
    <w:rsid w:val="001B7038"/>
    <w:rsid w:val="001B744A"/>
    <w:rsid w:val="001B7C4D"/>
    <w:rsid w:val="001C0058"/>
    <w:rsid w:val="001C23CE"/>
    <w:rsid w:val="001C3808"/>
    <w:rsid w:val="001C3A1D"/>
    <w:rsid w:val="001C4179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0BC0"/>
    <w:rsid w:val="001E128C"/>
    <w:rsid w:val="001E15EE"/>
    <w:rsid w:val="001E18E9"/>
    <w:rsid w:val="001E2163"/>
    <w:rsid w:val="001E2DC3"/>
    <w:rsid w:val="001E3132"/>
    <w:rsid w:val="001E56DA"/>
    <w:rsid w:val="001E634B"/>
    <w:rsid w:val="001F16E2"/>
    <w:rsid w:val="001F32D8"/>
    <w:rsid w:val="001F3AA8"/>
    <w:rsid w:val="001F3EC6"/>
    <w:rsid w:val="001F4E53"/>
    <w:rsid w:val="001F4FAE"/>
    <w:rsid w:val="001F7337"/>
    <w:rsid w:val="002005A9"/>
    <w:rsid w:val="00200981"/>
    <w:rsid w:val="00203276"/>
    <w:rsid w:val="00204121"/>
    <w:rsid w:val="002049ED"/>
    <w:rsid w:val="00212699"/>
    <w:rsid w:val="00213243"/>
    <w:rsid w:val="00213422"/>
    <w:rsid w:val="00213AF2"/>
    <w:rsid w:val="002148E6"/>
    <w:rsid w:val="00214D0D"/>
    <w:rsid w:val="00215C79"/>
    <w:rsid w:val="0022139F"/>
    <w:rsid w:val="00221B77"/>
    <w:rsid w:val="00222E2B"/>
    <w:rsid w:val="00223135"/>
    <w:rsid w:val="00224E24"/>
    <w:rsid w:val="00225AB7"/>
    <w:rsid w:val="00226018"/>
    <w:rsid w:val="00226798"/>
    <w:rsid w:val="002309D1"/>
    <w:rsid w:val="00230AB5"/>
    <w:rsid w:val="00232A19"/>
    <w:rsid w:val="00232CD7"/>
    <w:rsid w:val="00236FF5"/>
    <w:rsid w:val="0023727E"/>
    <w:rsid w:val="0024414C"/>
    <w:rsid w:val="002461EC"/>
    <w:rsid w:val="00251717"/>
    <w:rsid w:val="00251D96"/>
    <w:rsid w:val="0025224A"/>
    <w:rsid w:val="00252DAC"/>
    <w:rsid w:val="0025724A"/>
    <w:rsid w:val="00260A51"/>
    <w:rsid w:val="0026205E"/>
    <w:rsid w:val="00265991"/>
    <w:rsid w:val="00266150"/>
    <w:rsid w:val="00267219"/>
    <w:rsid w:val="002703DF"/>
    <w:rsid w:val="00270658"/>
    <w:rsid w:val="00270729"/>
    <w:rsid w:val="00271A8F"/>
    <w:rsid w:val="00275265"/>
    <w:rsid w:val="0027544F"/>
    <w:rsid w:val="0027588A"/>
    <w:rsid w:val="002766CC"/>
    <w:rsid w:val="0028014B"/>
    <w:rsid w:val="00280972"/>
    <w:rsid w:val="00280A8C"/>
    <w:rsid w:val="00280AF2"/>
    <w:rsid w:val="00281FB8"/>
    <w:rsid w:val="002823F6"/>
    <w:rsid w:val="002827CF"/>
    <w:rsid w:val="00283098"/>
    <w:rsid w:val="0028555B"/>
    <w:rsid w:val="002875BD"/>
    <w:rsid w:val="002903C9"/>
    <w:rsid w:val="002904B6"/>
    <w:rsid w:val="00290AEA"/>
    <w:rsid w:val="002924E9"/>
    <w:rsid w:val="00292B63"/>
    <w:rsid w:val="00296132"/>
    <w:rsid w:val="00297EEF"/>
    <w:rsid w:val="00297FA0"/>
    <w:rsid w:val="002A0C30"/>
    <w:rsid w:val="002A3F7D"/>
    <w:rsid w:val="002A4552"/>
    <w:rsid w:val="002A482D"/>
    <w:rsid w:val="002A5AD6"/>
    <w:rsid w:val="002A7217"/>
    <w:rsid w:val="002A741F"/>
    <w:rsid w:val="002B0E71"/>
    <w:rsid w:val="002B2BA2"/>
    <w:rsid w:val="002B2D75"/>
    <w:rsid w:val="002B58B0"/>
    <w:rsid w:val="002C01C3"/>
    <w:rsid w:val="002C0415"/>
    <w:rsid w:val="002C3E93"/>
    <w:rsid w:val="002C471B"/>
    <w:rsid w:val="002C6B6E"/>
    <w:rsid w:val="002D1CF9"/>
    <w:rsid w:val="002D1EA7"/>
    <w:rsid w:val="002D46A8"/>
    <w:rsid w:val="002D7046"/>
    <w:rsid w:val="002D7BE0"/>
    <w:rsid w:val="002E19A5"/>
    <w:rsid w:val="002E5636"/>
    <w:rsid w:val="002E6D0C"/>
    <w:rsid w:val="002E709D"/>
    <w:rsid w:val="002F00BB"/>
    <w:rsid w:val="002F07D7"/>
    <w:rsid w:val="002F1888"/>
    <w:rsid w:val="002F1E0F"/>
    <w:rsid w:val="002F2FBF"/>
    <w:rsid w:val="002F417D"/>
    <w:rsid w:val="002F421F"/>
    <w:rsid w:val="002F45EB"/>
    <w:rsid w:val="002F4805"/>
    <w:rsid w:val="002F64BA"/>
    <w:rsid w:val="002F7A1F"/>
    <w:rsid w:val="0030070A"/>
    <w:rsid w:val="00301B8D"/>
    <w:rsid w:val="003020B8"/>
    <w:rsid w:val="00302636"/>
    <w:rsid w:val="0030399D"/>
    <w:rsid w:val="00305BFF"/>
    <w:rsid w:val="00307E3E"/>
    <w:rsid w:val="00312851"/>
    <w:rsid w:val="003139EB"/>
    <w:rsid w:val="00314A22"/>
    <w:rsid w:val="00314E8E"/>
    <w:rsid w:val="00315F7F"/>
    <w:rsid w:val="00320AA0"/>
    <w:rsid w:val="00321109"/>
    <w:rsid w:val="00321C38"/>
    <w:rsid w:val="00321E16"/>
    <w:rsid w:val="00321E72"/>
    <w:rsid w:val="00322EDA"/>
    <w:rsid w:val="00327ECF"/>
    <w:rsid w:val="00330DA8"/>
    <w:rsid w:val="003318A8"/>
    <w:rsid w:val="003322EC"/>
    <w:rsid w:val="003324EC"/>
    <w:rsid w:val="0033361F"/>
    <w:rsid w:val="00333E56"/>
    <w:rsid w:val="00334662"/>
    <w:rsid w:val="003349D5"/>
    <w:rsid w:val="00334D4C"/>
    <w:rsid w:val="003354C1"/>
    <w:rsid w:val="00337385"/>
    <w:rsid w:val="00340110"/>
    <w:rsid w:val="00340798"/>
    <w:rsid w:val="003419CF"/>
    <w:rsid w:val="00343219"/>
    <w:rsid w:val="00343807"/>
    <w:rsid w:val="00344D68"/>
    <w:rsid w:val="0034552F"/>
    <w:rsid w:val="003473DF"/>
    <w:rsid w:val="00347A12"/>
    <w:rsid w:val="00347DC0"/>
    <w:rsid w:val="00350C68"/>
    <w:rsid w:val="00350EEC"/>
    <w:rsid w:val="00351015"/>
    <w:rsid w:val="00352152"/>
    <w:rsid w:val="003521AE"/>
    <w:rsid w:val="003536EA"/>
    <w:rsid w:val="00353C1E"/>
    <w:rsid w:val="00353CC6"/>
    <w:rsid w:val="00354A8F"/>
    <w:rsid w:val="003550BC"/>
    <w:rsid w:val="003551EB"/>
    <w:rsid w:val="00355C72"/>
    <w:rsid w:val="0035664D"/>
    <w:rsid w:val="00356A3C"/>
    <w:rsid w:val="00357250"/>
    <w:rsid w:val="00360941"/>
    <w:rsid w:val="00361D3F"/>
    <w:rsid w:val="0036424A"/>
    <w:rsid w:val="00364F56"/>
    <w:rsid w:val="003653FB"/>
    <w:rsid w:val="00367BE6"/>
    <w:rsid w:val="00371073"/>
    <w:rsid w:val="00371320"/>
    <w:rsid w:val="003723E6"/>
    <w:rsid w:val="00372880"/>
    <w:rsid w:val="00372F97"/>
    <w:rsid w:val="00373CBA"/>
    <w:rsid w:val="00373DAD"/>
    <w:rsid w:val="003747A3"/>
    <w:rsid w:val="0037565E"/>
    <w:rsid w:val="003762AA"/>
    <w:rsid w:val="00376D2E"/>
    <w:rsid w:val="00380AC6"/>
    <w:rsid w:val="00382D14"/>
    <w:rsid w:val="00384D37"/>
    <w:rsid w:val="00387918"/>
    <w:rsid w:val="00394387"/>
    <w:rsid w:val="003974F8"/>
    <w:rsid w:val="003A22A0"/>
    <w:rsid w:val="003A3EC9"/>
    <w:rsid w:val="003A4889"/>
    <w:rsid w:val="003A4BD2"/>
    <w:rsid w:val="003A5934"/>
    <w:rsid w:val="003A5BAC"/>
    <w:rsid w:val="003A75B0"/>
    <w:rsid w:val="003B008C"/>
    <w:rsid w:val="003B1789"/>
    <w:rsid w:val="003B1C2A"/>
    <w:rsid w:val="003B1CD5"/>
    <w:rsid w:val="003B248E"/>
    <w:rsid w:val="003B2BA4"/>
    <w:rsid w:val="003B2F53"/>
    <w:rsid w:val="003B31BE"/>
    <w:rsid w:val="003B33D1"/>
    <w:rsid w:val="003B4BE4"/>
    <w:rsid w:val="003B616E"/>
    <w:rsid w:val="003B62DE"/>
    <w:rsid w:val="003B692A"/>
    <w:rsid w:val="003B6BD0"/>
    <w:rsid w:val="003B774B"/>
    <w:rsid w:val="003B7C7C"/>
    <w:rsid w:val="003C02D0"/>
    <w:rsid w:val="003C09C9"/>
    <w:rsid w:val="003C206F"/>
    <w:rsid w:val="003C27BA"/>
    <w:rsid w:val="003C3BF4"/>
    <w:rsid w:val="003C5305"/>
    <w:rsid w:val="003C6BE2"/>
    <w:rsid w:val="003C7D3F"/>
    <w:rsid w:val="003D02E9"/>
    <w:rsid w:val="003D0C6C"/>
    <w:rsid w:val="003D1B1F"/>
    <w:rsid w:val="003D22D5"/>
    <w:rsid w:val="003D2F28"/>
    <w:rsid w:val="003D37DD"/>
    <w:rsid w:val="003D3B58"/>
    <w:rsid w:val="003D3D35"/>
    <w:rsid w:val="003D494B"/>
    <w:rsid w:val="003D4E95"/>
    <w:rsid w:val="003D5A1E"/>
    <w:rsid w:val="003D5CF4"/>
    <w:rsid w:val="003D66B8"/>
    <w:rsid w:val="003D7A5F"/>
    <w:rsid w:val="003D7AF0"/>
    <w:rsid w:val="003D7F16"/>
    <w:rsid w:val="003E099A"/>
    <w:rsid w:val="003E264C"/>
    <w:rsid w:val="003E4F92"/>
    <w:rsid w:val="003E6231"/>
    <w:rsid w:val="003E7035"/>
    <w:rsid w:val="003F0575"/>
    <w:rsid w:val="003F17FE"/>
    <w:rsid w:val="003F1AC3"/>
    <w:rsid w:val="003F2646"/>
    <w:rsid w:val="003F344E"/>
    <w:rsid w:val="003F50FA"/>
    <w:rsid w:val="003F6E7C"/>
    <w:rsid w:val="003F6EA1"/>
    <w:rsid w:val="003F78A2"/>
    <w:rsid w:val="003F7C8C"/>
    <w:rsid w:val="003F7FD1"/>
    <w:rsid w:val="00400BC6"/>
    <w:rsid w:val="0040296D"/>
    <w:rsid w:val="00403381"/>
    <w:rsid w:val="00403617"/>
    <w:rsid w:val="00404821"/>
    <w:rsid w:val="00405165"/>
    <w:rsid w:val="0040542A"/>
    <w:rsid w:val="00406F98"/>
    <w:rsid w:val="00411F1C"/>
    <w:rsid w:val="004126D8"/>
    <w:rsid w:val="0041396B"/>
    <w:rsid w:val="00416B62"/>
    <w:rsid w:val="004173DC"/>
    <w:rsid w:val="004222E1"/>
    <w:rsid w:val="00425530"/>
    <w:rsid w:val="00427A70"/>
    <w:rsid w:val="00427F55"/>
    <w:rsid w:val="00432017"/>
    <w:rsid w:val="0043352B"/>
    <w:rsid w:val="00433B6C"/>
    <w:rsid w:val="00435398"/>
    <w:rsid w:val="00440615"/>
    <w:rsid w:val="0044098C"/>
    <w:rsid w:val="00443A53"/>
    <w:rsid w:val="00444336"/>
    <w:rsid w:val="00444E50"/>
    <w:rsid w:val="00446B5E"/>
    <w:rsid w:val="00450B9A"/>
    <w:rsid w:val="0045749F"/>
    <w:rsid w:val="004606C9"/>
    <w:rsid w:val="00460A39"/>
    <w:rsid w:val="0046294A"/>
    <w:rsid w:val="00464009"/>
    <w:rsid w:val="004640D4"/>
    <w:rsid w:val="004641CF"/>
    <w:rsid w:val="00464B9E"/>
    <w:rsid w:val="00464F41"/>
    <w:rsid w:val="00466FC9"/>
    <w:rsid w:val="0047053E"/>
    <w:rsid w:val="004720C6"/>
    <w:rsid w:val="00473490"/>
    <w:rsid w:val="00473BED"/>
    <w:rsid w:val="00474A97"/>
    <w:rsid w:val="0047599B"/>
    <w:rsid w:val="00475E9B"/>
    <w:rsid w:val="0047630D"/>
    <w:rsid w:val="004775D9"/>
    <w:rsid w:val="00477A65"/>
    <w:rsid w:val="00480272"/>
    <w:rsid w:val="00481E39"/>
    <w:rsid w:val="0048278D"/>
    <w:rsid w:val="00482CAD"/>
    <w:rsid w:val="004836C3"/>
    <w:rsid w:val="00485A68"/>
    <w:rsid w:val="004876A6"/>
    <w:rsid w:val="0048793D"/>
    <w:rsid w:val="00487E7D"/>
    <w:rsid w:val="004911B1"/>
    <w:rsid w:val="00491FD2"/>
    <w:rsid w:val="004935C4"/>
    <w:rsid w:val="004938EC"/>
    <w:rsid w:val="00493D48"/>
    <w:rsid w:val="00494A08"/>
    <w:rsid w:val="004956AC"/>
    <w:rsid w:val="004967C0"/>
    <w:rsid w:val="004A1B99"/>
    <w:rsid w:val="004A1D6A"/>
    <w:rsid w:val="004A3501"/>
    <w:rsid w:val="004A424C"/>
    <w:rsid w:val="004A44B5"/>
    <w:rsid w:val="004A4E74"/>
    <w:rsid w:val="004A5950"/>
    <w:rsid w:val="004A6905"/>
    <w:rsid w:val="004A7B56"/>
    <w:rsid w:val="004B0F12"/>
    <w:rsid w:val="004B2041"/>
    <w:rsid w:val="004B25ED"/>
    <w:rsid w:val="004B4090"/>
    <w:rsid w:val="004B4853"/>
    <w:rsid w:val="004B4AEC"/>
    <w:rsid w:val="004B6DEC"/>
    <w:rsid w:val="004B7833"/>
    <w:rsid w:val="004B78DB"/>
    <w:rsid w:val="004C0E12"/>
    <w:rsid w:val="004C1213"/>
    <w:rsid w:val="004C1670"/>
    <w:rsid w:val="004C2A0E"/>
    <w:rsid w:val="004C2A61"/>
    <w:rsid w:val="004C3E38"/>
    <w:rsid w:val="004C4AE2"/>
    <w:rsid w:val="004C4F80"/>
    <w:rsid w:val="004C5B1C"/>
    <w:rsid w:val="004C5F35"/>
    <w:rsid w:val="004D030B"/>
    <w:rsid w:val="004D33FC"/>
    <w:rsid w:val="004D39EA"/>
    <w:rsid w:val="004E055F"/>
    <w:rsid w:val="004E2A0D"/>
    <w:rsid w:val="004E2A5D"/>
    <w:rsid w:val="004E5E62"/>
    <w:rsid w:val="004E7E65"/>
    <w:rsid w:val="004F2FAA"/>
    <w:rsid w:val="004F314E"/>
    <w:rsid w:val="004F4095"/>
    <w:rsid w:val="004F4172"/>
    <w:rsid w:val="004F4369"/>
    <w:rsid w:val="004F4E0A"/>
    <w:rsid w:val="004F5272"/>
    <w:rsid w:val="004F5EFE"/>
    <w:rsid w:val="004F706E"/>
    <w:rsid w:val="005006FF"/>
    <w:rsid w:val="005100C7"/>
    <w:rsid w:val="00511B49"/>
    <w:rsid w:val="0051222D"/>
    <w:rsid w:val="005147F6"/>
    <w:rsid w:val="00515A32"/>
    <w:rsid w:val="00517738"/>
    <w:rsid w:val="00520F3F"/>
    <w:rsid w:val="00521F3B"/>
    <w:rsid w:val="00522285"/>
    <w:rsid w:val="00524E5B"/>
    <w:rsid w:val="0053127C"/>
    <w:rsid w:val="005326EC"/>
    <w:rsid w:val="005334CA"/>
    <w:rsid w:val="00536743"/>
    <w:rsid w:val="00541686"/>
    <w:rsid w:val="00541E9A"/>
    <w:rsid w:val="00542695"/>
    <w:rsid w:val="00545604"/>
    <w:rsid w:val="00545B15"/>
    <w:rsid w:val="00550005"/>
    <w:rsid w:val="00552B5E"/>
    <w:rsid w:val="00552FA9"/>
    <w:rsid w:val="00555B79"/>
    <w:rsid w:val="005604E3"/>
    <w:rsid w:val="005624FE"/>
    <w:rsid w:val="00562897"/>
    <w:rsid w:val="005629F5"/>
    <w:rsid w:val="00562BF7"/>
    <w:rsid w:val="00563075"/>
    <w:rsid w:val="00565A4A"/>
    <w:rsid w:val="00567974"/>
    <w:rsid w:val="00570067"/>
    <w:rsid w:val="005704DA"/>
    <w:rsid w:val="00570BF3"/>
    <w:rsid w:val="00571385"/>
    <w:rsid w:val="0057288A"/>
    <w:rsid w:val="0057314E"/>
    <w:rsid w:val="00574DF5"/>
    <w:rsid w:val="00575184"/>
    <w:rsid w:val="0057558E"/>
    <w:rsid w:val="00575AC8"/>
    <w:rsid w:val="00575FFD"/>
    <w:rsid w:val="00576560"/>
    <w:rsid w:val="00576B2C"/>
    <w:rsid w:val="00577D76"/>
    <w:rsid w:val="00580540"/>
    <w:rsid w:val="00581684"/>
    <w:rsid w:val="005828C7"/>
    <w:rsid w:val="00583879"/>
    <w:rsid w:val="0058388E"/>
    <w:rsid w:val="00584092"/>
    <w:rsid w:val="00584CEC"/>
    <w:rsid w:val="00584F68"/>
    <w:rsid w:val="00586052"/>
    <w:rsid w:val="00586AF7"/>
    <w:rsid w:val="00586B3B"/>
    <w:rsid w:val="00586D67"/>
    <w:rsid w:val="00587373"/>
    <w:rsid w:val="00590BAD"/>
    <w:rsid w:val="0059110F"/>
    <w:rsid w:val="005911DA"/>
    <w:rsid w:val="0059139D"/>
    <w:rsid w:val="00591A10"/>
    <w:rsid w:val="0059431F"/>
    <w:rsid w:val="0059674A"/>
    <w:rsid w:val="00597282"/>
    <w:rsid w:val="005A08EE"/>
    <w:rsid w:val="005A2E18"/>
    <w:rsid w:val="005A42B3"/>
    <w:rsid w:val="005A5F9B"/>
    <w:rsid w:val="005A7797"/>
    <w:rsid w:val="005A7DAE"/>
    <w:rsid w:val="005B07FA"/>
    <w:rsid w:val="005B48BC"/>
    <w:rsid w:val="005B6F7E"/>
    <w:rsid w:val="005B745E"/>
    <w:rsid w:val="005C08FB"/>
    <w:rsid w:val="005C09A2"/>
    <w:rsid w:val="005C0F5D"/>
    <w:rsid w:val="005C297A"/>
    <w:rsid w:val="005C30A2"/>
    <w:rsid w:val="005C42AB"/>
    <w:rsid w:val="005C4908"/>
    <w:rsid w:val="005C4BFF"/>
    <w:rsid w:val="005C5715"/>
    <w:rsid w:val="005C5F7C"/>
    <w:rsid w:val="005C7241"/>
    <w:rsid w:val="005D1177"/>
    <w:rsid w:val="005D1F0C"/>
    <w:rsid w:val="005D2323"/>
    <w:rsid w:val="005D3CDF"/>
    <w:rsid w:val="005D3EDD"/>
    <w:rsid w:val="005D7817"/>
    <w:rsid w:val="005D7F4A"/>
    <w:rsid w:val="005E052E"/>
    <w:rsid w:val="005E2C8B"/>
    <w:rsid w:val="005E5338"/>
    <w:rsid w:val="005E5BFE"/>
    <w:rsid w:val="005E73D4"/>
    <w:rsid w:val="005E75DD"/>
    <w:rsid w:val="005E7C86"/>
    <w:rsid w:val="005F159D"/>
    <w:rsid w:val="005F1955"/>
    <w:rsid w:val="005F2411"/>
    <w:rsid w:val="005F2507"/>
    <w:rsid w:val="005F2CE3"/>
    <w:rsid w:val="005F48DA"/>
    <w:rsid w:val="005F4EF4"/>
    <w:rsid w:val="005F6B26"/>
    <w:rsid w:val="005F7075"/>
    <w:rsid w:val="006018AC"/>
    <w:rsid w:val="00601E0E"/>
    <w:rsid w:val="00601E8A"/>
    <w:rsid w:val="00603084"/>
    <w:rsid w:val="006069B0"/>
    <w:rsid w:val="00606C5E"/>
    <w:rsid w:val="00607429"/>
    <w:rsid w:val="00607636"/>
    <w:rsid w:val="006107BA"/>
    <w:rsid w:val="006125E1"/>
    <w:rsid w:val="006141A3"/>
    <w:rsid w:val="00614FCE"/>
    <w:rsid w:val="00615A18"/>
    <w:rsid w:val="006168C4"/>
    <w:rsid w:val="00621059"/>
    <w:rsid w:val="006214FE"/>
    <w:rsid w:val="006224B8"/>
    <w:rsid w:val="00623350"/>
    <w:rsid w:val="00623D34"/>
    <w:rsid w:val="006245D3"/>
    <w:rsid w:val="0062490F"/>
    <w:rsid w:val="00624C1A"/>
    <w:rsid w:val="006253B9"/>
    <w:rsid w:val="00625E53"/>
    <w:rsid w:val="00626983"/>
    <w:rsid w:val="00626DC0"/>
    <w:rsid w:val="00630BD9"/>
    <w:rsid w:val="00631530"/>
    <w:rsid w:val="00631770"/>
    <w:rsid w:val="006322A3"/>
    <w:rsid w:val="00632E61"/>
    <w:rsid w:val="0063446B"/>
    <w:rsid w:val="00634599"/>
    <w:rsid w:val="006353A6"/>
    <w:rsid w:val="0063616F"/>
    <w:rsid w:val="006408C1"/>
    <w:rsid w:val="00640F23"/>
    <w:rsid w:val="00640F57"/>
    <w:rsid w:val="00642C6B"/>
    <w:rsid w:val="0064354A"/>
    <w:rsid w:val="00643584"/>
    <w:rsid w:val="00643651"/>
    <w:rsid w:val="00643A38"/>
    <w:rsid w:val="00644669"/>
    <w:rsid w:val="006468FF"/>
    <w:rsid w:val="00646DE3"/>
    <w:rsid w:val="006475F2"/>
    <w:rsid w:val="006479A6"/>
    <w:rsid w:val="00651907"/>
    <w:rsid w:val="006519EF"/>
    <w:rsid w:val="00656D0A"/>
    <w:rsid w:val="00657025"/>
    <w:rsid w:val="00662B47"/>
    <w:rsid w:val="00664D75"/>
    <w:rsid w:val="006650E3"/>
    <w:rsid w:val="00666674"/>
    <w:rsid w:val="00666730"/>
    <w:rsid w:val="00667DCB"/>
    <w:rsid w:val="00670D09"/>
    <w:rsid w:val="00670E87"/>
    <w:rsid w:val="00671782"/>
    <w:rsid w:val="00671905"/>
    <w:rsid w:val="00671C37"/>
    <w:rsid w:val="00674194"/>
    <w:rsid w:val="00676ECC"/>
    <w:rsid w:val="00677F19"/>
    <w:rsid w:val="006806A2"/>
    <w:rsid w:val="00681D08"/>
    <w:rsid w:val="00685789"/>
    <w:rsid w:val="00686661"/>
    <w:rsid w:val="00686C61"/>
    <w:rsid w:val="00687659"/>
    <w:rsid w:val="00690961"/>
    <w:rsid w:val="00690AE9"/>
    <w:rsid w:val="006939BB"/>
    <w:rsid w:val="00695D10"/>
    <w:rsid w:val="006A2C4D"/>
    <w:rsid w:val="006A342A"/>
    <w:rsid w:val="006A5009"/>
    <w:rsid w:val="006A5560"/>
    <w:rsid w:val="006A7669"/>
    <w:rsid w:val="006B05F4"/>
    <w:rsid w:val="006B0811"/>
    <w:rsid w:val="006B0C13"/>
    <w:rsid w:val="006B23EB"/>
    <w:rsid w:val="006B355C"/>
    <w:rsid w:val="006B63EF"/>
    <w:rsid w:val="006B74D0"/>
    <w:rsid w:val="006C17F2"/>
    <w:rsid w:val="006C3313"/>
    <w:rsid w:val="006C3932"/>
    <w:rsid w:val="006C4D65"/>
    <w:rsid w:val="006C5F5E"/>
    <w:rsid w:val="006C6203"/>
    <w:rsid w:val="006D024E"/>
    <w:rsid w:val="006D2018"/>
    <w:rsid w:val="006D241F"/>
    <w:rsid w:val="006D3877"/>
    <w:rsid w:val="006D406A"/>
    <w:rsid w:val="006D46CE"/>
    <w:rsid w:val="006D4936"/>
    <w:rsid w:val="006D509D"/>
    <w:rsid w:val="006D58AF"/>
    <w:rsid w:val="006D5B98"/>
    <w:rsid w:val="006E4B1F"/>
    <w:rsid w:val="006E6200"/>
    <w:rsid w:val="006E6647"/>
    <w:rsid w:val="006E72E5"/>
    <w:rsid w:val="006F30EF"/>
    <w:rsid w:val="006F3477"/>
    <w:rsid w:val="006F5915"/>
    <w:rsid w:val="006F61DE"/>
    <w:rsid w:val="007012A7"/>
    <w:rsid w:val="00702898"/>
    <w:rsid w:val="00703083"/>
    <w:rsid w:val="007034A9"/>
    <w:rsid w:val="00704E5A"/>
    <w:rsid w:val="007057E3"/>
    <w:rsid w:val="00705A7F"/>
    <w:rsid w:val="00705BC1"/>
    <w:rsid w:val="007065AE"/>
    <w:rsid w:val="00706BAF"/>
    <w:rsid w:val="00707C51"/>
    <w:rsid w:val="00710306"/>
    <w:rsid w:val="007138C0"/>
    <w:rsid w:val="00713985"/>
    <w:rsid w:val="00714D53"/>
    <w:rsid w:val="0071566F"/>
    <w:rsid w:val="00715B80"/>
    <w:rsid w:val="007161C5"/>
    <w:rsid w:val="00722BFA"/>
    <w:rsid w:val="00723A9C"/>
    <w:rsid w:val="00724921"/>
    <w:rsid w:val="00727F4D"/>
    <w:rsid w:val="00730AC1"/>
    <w:rsid w:val="00730F21"/>
    <w:rsid w:val="007321FD"/>
    <w:rsid w:val="00733440"/>
    <w:rsid w:val="00740500"/>
    <w:rsid w:val="00741C55"/>
    <w:rsid w:val="00742CDF"/>
    <w:rsid w:val="007467AD"/>
    <w:rsid w:val="00751984"/>
    <w:rsid w:val="00751D65"/>
    <w:rsid w:val="007571D2"/>
    <w:rsid w:val="007602FA"/>
    <w:rsid w:val="007608C9"/>
    <w:rsid w:val="00762644"/>
    <w:rsid w:val="00764969"/>
    <w:rsid w:val="0076522B"/>
    <w:rsid w:val="0076522E"/>
    <w:rsid w:val="00770375"/>
    <w:rsid w:val="00773697"/>
    <w:rsid w:val="007737E4"/>
    <w:rsid w:val="007751FF"/>
    <w:rsid w:val="00775E78"/>
    <w:rsid w:val="00776C18"/>
    <w:rsid w:val="00776E58"/>
    <w:rsid w:val="007801D0"/>
    <w:rsid w:val="00780976"/>
    <w:rsid w:val="007814A7"/>
    <w:rsid w:val="00781DD5"/>
    <w:rsid w:val="0078379B"/>
    <w:rsid w:val="00784157"/>
    <w:rsid w:val="007843B2"/>
    <w:rsid w:val="007850AD"/>
    <w:rsid w:val="0078526C"/>
    <w:rsid w:val="007873CE"/>
    <w:rsid w:val="00787CA6"/>
    <w:rsid w:val="007920D3"/>
    <w:rsid w:val="00794479"/>
    <w:rsid w:val="00794553"/>
    <w:rsid w:val="0079610C"/>
    <w:rsid w:val="00796785"/>
    <w:rsid w:val="00797BF6"/>
    <w:rsid w:val="00797F96"/>
    <w:rsid w:val="007A2673"/>
    <w:rsid w:val="007A514B"/>
    <w:rsid w:val="007A5999"/>
    <w:rsid w:val="007A7E60"/>
    <w:rsid w:val="007B02D5"/>
    <w:rsid w:val="007B1196"/>
    <w:rsid w:val="007B1B14"/>
    <w:rsid w:val="007B364B"/>
    <w:rsid w:val="007B4A63"/>
    <w:rsid w:val="007B57E4"/>
    <w:rsid w:val="007B59EB"/>
    <w:rsid w:val="007B5FE6"/>
    <w:rsid w:val="007B7349"/>
    <w:rsid w:val="007C1099"/>
    <w:rsid w:val="007C226C"/>
    <w:rsid w:val="007C45FE"/>
    <w:rsid w:val="007C5840"/>
    <w:rsid w:val="007C6773"/>
    <w:rsid w:val="007D0231"/>
    <w:rsid w:val="007D1A6E"/>
    <w:rsid w:val="007D2A1A"/>
    <w:rsid w:val="007D4216"/>
    <w:rsid w:val="007D4CDA"/>
    <w:rsid w:val="007D55D0"/>
    <w:rsid w:val="007D5DBD"/>
    <w:rsid w:val="007D6111"/>
    <w:rsid w:val="007E07C5"/>
    <w:rsid w:val="007E0995"/>
    <w:rsid w:val="007E242C"/>
    <w:rsid w:val="007E53EC"/>
    <w:rsid w:val="007E5413"/>
    <w:rsid w:val="007E7497"/>
    <w:rsid w:val="007F1725"/>
    <w:rsid w:val="007F1FB5"/>
    <w:rsid w:val="007F2E85"/>
    <w:rsid w:val="007F2F54"/>
    <w:rsid w:val="007F4CA9"/>
    <w:rsid w:val="007F6388"/>
    <w:rsid w:val="007F65E5"/>
    <w:rsid w:val="00800173"/>
    <w:rsid w:val="00800A96"/>
    <w:rsid w:val="00803610"/>
    <w:rsid w:val="008057BF"/>
    <w:rsid w:val="00807160"/>
    <w:rsid w:val="00807465"/>
    <w:rsid w:val="00807532"/>
    <w:rsid w:val="00812CD0"/>
    <w:rsid w:val="008200F3"/>
    <w:rsid w:val="00820842"/>
    <w:rsid w:val="00822271"/>
    <w:rsid w:val="00823ED5"/>
    <w:rsid w:val="008259EA"/>
    <w:rsid w:val="008260C7"/>
    <w:rsid w:val="008266FC"/>
    <w:rsid w:val="0082712F"/>
    <w:rsid w:val="008273F7"/>
    <w:rsid w:val="00830375"/>
    <w:rsid w:val="0083135B"/>
    <w:rsid w:val="008326DD"/>
    <w:rsid w:val="0083397C"/>
    <w:rsid w:val="00833D81"/>
    <w:rsid w:val="00835925"/>
    <w:rsid w:val="008365B2"/>
    <w:rsid w:val="00837F51"/>
    <w:rsid w:val="00844ED7"/>
    <w:rsid w:val="0084520F"/>
    <w:rsid w:val="008453B9"/>
    <w:rsid w:val="0085186E"/>
    <w:rsid w:val="00851FB0"/>
    <w:rsid w:val="0085223C"/>
    <w:rsid w:val="00853FD2"/>
    <w:rsid w:val="008547CD"/>
    <w:rsid w:val="008552AF"/>
    <w:rsid w:val="00856729"/>
    <w:rsid w:val="00857C06"/>
    <w:rsid w:val="00861FF4"/>
    <w:rsid w:val="00865196"/>
    <w:rsid w:val="00866363"/>
    <w:rsid w:val="008676FF"/>
    <w:rsid w:val="00871EA6"/>
    <w:rsid w:val="00874C07"/>
    <w:rsid w:val="00874FD2"/>
    <w:rsid w:val="008752F7"/>
    <w:rsid w:val="008773CD"/>
    <w:rsid w:val="008812F5"/>
    <w:rsid w:val="00883CDB"/>
    <w:rsid w:val="008854D8"/>
    <w:rsid w:val="008856F9"/>
    <w:rsid w:val="00890565"/>
    <w:rsid w:val="00891033"/>
    <w:rsid w:val="008913FE"/>
    <w:rsid w:val="00891B60"/>
    <w:rsid w:val="0089202F"/>
    <w:rsid w:val="00892990"/>
    <w:rsid w:val="008944F5"/>
    <w:rsid w:val="0089473B"/>
    <w:rsid w:val="00895864"/>
    <w:rsid w:val="0089607C"/>
    <w:rsid w:val="008A0718"/>
    <w:rsid w:val="008A2FD1"/>
    <w:rsid w:val="008A5775"/>
    <w:rsid w:val="008A5A00"/>
    <w:rsid w:val="008A6312"/>
    <w:rsid w:val="008A6590"/>
    <w:rsid w:val="008A6C16"/>
    <w:rsid w:val="008B1FDA"/>
    <w:rsid w:val="008B278B"/>
    <w:rsid w:val="008B547D"/>
    <w:rsid w:val="008B5D5E"/>
    <w:rsid w:val="008C0578"/>
    <w:rsid w:val="008C0C61"/>
    <w:rsid w:val="008C0F4D"/>
    <w:rsid w:val="008C1800"/>
    <w:rsid w:val="008C2058"/>
    <w:rsid w:val="008C21D6"/>
    <w:rsid w:val="008C342C"/>
    <w:rsid w:val="008C4966"/>
    <w:rsid w:val="008C5DC0"/>
    <w:rsid w:val="008C6E5C"/>
    <w:rsid w:val="008D036F"/>
    <w:rsid w:val="008D0C86"/>
    <w:rsid w:val="008D448C"/>
    <w:rsid w:val="008D5F7E"/>
    <w:rsid w:val="008D6462"/>
    <w:rsid w:val="008D70C0"/>
    <w:rsid w:val="008D70D3"/>
    <w:rsid w:val="008E0948"/>
    <w:rsid w:val="008E1634"/>
    <w:rsid w:val="008E2087"/>
    <w:rsid w:val="008E212A"/>
    <w:rsid w:val="008E23D9"/>
    <w:rsid w:val="008E268E"/>
    <w:rsid w:val="008E7A8C"/>
    <w:rsid w:val="008E7D48"/>
    <w:rsid w:val="008E7DDF"/>
    <w:rsid w:val="008F1AF1"/>
    <w:rsid w:val="008F4BAE"/>
    <w:rsid w:val="0090213C"/>
    <w:rsid w:val="009059B5"/>
    <w:rsid w:val="00905E83"/>
    <w:rsid w:val="009061AD"/>
    <w:rsid w:val="00907F0D"/>
    <w:rsid w:val="00910758"/>
    <w:rsid w:val="00910CF0"/>
    <w:rsid w:val="0091211D"/>
    <w:rsid w:val="00913E61"/>
    <w:rsid w:val="00914847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16C6"/>
    <w:rsid w:val="0093177E"/>
    <w:rsid w:val="00934FE8"/>
    <w:rsid w:val="00937188"/>
    <w:rsid w:val="00940B78"/>
    <w:rsid w:val="00940DC5"/>
    <w:rsid w:val="00940F6C"/>
    <w:rsid w:val="009422F4"/>
    <w:rsid w:val="00942537"/>
    <w:rsid w:val="00942AA2"/>
    <w:rsid w:val="00943A94"/>
    <w:rsid w:val="00947659"/>
    <w:rsid w:val="00950C83"/>
    <w:rsid w:val="0095426F"/>
    <w:rsid w:val="0095442C"/>
    <w:rsid w:val="00955615"/>
    <w:rsid w:val="00957A2F"/>
    <w:rsid w:val="00957E30"/>
    <w:rsid w:val="00957FB5"/>
    <w:rsid w:val="0096227A"/>
    <w:rsid w:val="00962D1F"/>
    <w:rsid w:val="00964406"/>
    <w:rsid w:val="00964867"/>
    <w:rsid w:val="009654BB"/>
    <w:rsid w:val="00965715"/>
    <w:rsid w:val="00965FC8"/>
    <w:rsid w:val="009673EE"/>
    <w:rsid w:val="009678D2"/>
    <w:rsid w:val="00967ABC"/>
    <w:rsid w:val="00977974"/>
    <w:rsid w:val="00980891"/>
    <w:rsid w:val="009820CB"/>
    <w:rsid w:val="00982B33"/>
    <w:rsid w:val="009837A5"/>
    <w:rsid w:val="0098415E"/>
    <w:rsid w:val="00985B71"/>
    <w:rsid w:val="00985DA2"/>
    <w:rsid w:val="009868FE"/>
    <w:rsid w:val="009933F7"/>
    <w:rsid w:val="00994AA1"/>
    <w:rsid w:val="00995A7D"/>
    <w:rsid w:val="009963E9"/>
    <w:rsid w:val="009964DB"/>
    <w:rsid w:val="009965F3"/>
    <w:rsid w:val="009967EC"/>
    <w:rsid w:val="009971CA"/>
    <w:rsid w:val="009A020D"/>
    <w:rsid w:val="009A281B"/>
    <w:rsid w:val="009A29DE"/>
    <w:rsid w:val="009A3800"/>
    <w:rsid w:val="009A43AD"/>
    <w:rsid w:val="009A5BF1"/>
    <w:rsid w:val="009A75B5"/>
    <w:rsid w:val="009B00C8"/>
    <w:rsid w:val="009B0ABC"/>
    <w:rsid w:val="009B0C77"/>
    <w:rsid w:val="009B0E8F"/>
    <w:rsid w:val="009B23BE"/>
    <w:rsid w:val="009B254E"/>
    <w:rsid w:val="009B3A33"/>
    <w:rsid w:val="009B580A"/>
    <w:rsid w:val="009B60E1"/>
    <w:rsid w:val="009B6A21"/>
    <w:rsid w:val="009B6CFD"/>
    <w:rsid w:val="009B71D4"/>
    <w:rsid w:val="009B7EC3"/>
    <w:rsid w:val="009C4210"/>
    <w:rsid w:val="009C59E7"/>
    <w:rsid w:val="009C5A76"/>
    <w:rsid w:val="009C76EF"/>
    <w:rsid w:val="009D1178"/>
    <w:rsid w:val="009D1B79"/>
    <w:rsid w:val="009D2268"/>
    <w:rsid w:val="009D258F"/>
    <w:rsid w:val="009D6906"/>
    <w:rsid w:val="009D7274"/>
    <w:rsid w:val="009D7C48"/>
    <w:rsid w:val="009D7FD8"/>
    <w:rsid w:val="009E0082"/>
    <w:rsid w:val="009E36DD"/>
    <w:rsid w:val="009E45AA"/>
    <w:rsid w:val="009E4F33"/>
    <w:rsid w:val="009E6916"/>
    <w:rsid w:val="009F042C"/>
    <w:rsid w:val="009F07E1"/>
    <w:rsid w:val="009F0C22"/>
    <w:rsid w:val="009F184C"/>
    <w:rsid w:val="009F1AE3"/>
    <w:rsid w:val="009F2F71"/>
    <w:rsid w:val="009F4DA6"/>
    <w:rsid w:val="009F6259"/>
    <w:rsid w:val="009F6E08"/>
    <w:rsid w:val="00A01245"/>
    <w:rsid w:val="00A031DC"/>
    <w:rsid w:val="00A038F3"/>
    <w:rsid w:val="00A05C49"/>
    <w:rsid w:val="00A07278"/>
    <w:rsid w:val="00A072D5"/>
    <w:rsid w:val="00A07886"/>
    <w:rsid w:val="00A07EC7"/>
    <w:rsid w:val="00A106EA"/>
    <w:rsid w:val="00A10ABE"/>
    <w:rsid w:val="00A112FD"/>
    <w:rsid w:val="00A1238E"/>
    <w:rsid w:val="00A12E25"/>
    <w:rsid w:val="00A15301"/>
    <w:rsid w:val="00A1549E"/>
    <w:rsid w:val="00A16864"/>
    <w:rsid w:val="00A21439"/>
    <w:rsid w:val="00A22DDF"/>
    <w:rsid w:val="00A2324F"/>
    <w:rsid w:val="00A25F4D"/>
    <w:rsid w:val="00A26FE0"/>
    <w:rsid w:val="00A27933"/>
    <w:rsid w:val="00A326A3"/>
    <w:rsid w:val="00A3342B"/>
    <w:rsid w:val="00A33F9C"/>
    <w:rsid w:val="00A33FB5"/>
    <w:rsid w:val="00A3485C"/>
    <w:rsid w:val="00A35068"/>
    <w:rsid w:val="00A358D2"/>
    <w:rsid w:val="00A4047F"/>
    <w:rsid w:val="00A405ED"/>
    <w:rsid w:val="00A405F0"/>
    <w:rsid w:val="00A41E28"/>
    <w:rsid w:val="00A4251E"/>
    <w:rsid w:val="00A431E1"/>
    <w:rsid w:val="00A44AE4"/>
    <w:rsid w:val="00A45E91"/>
    <w:rsid w:val="00A46717"/>
    <w:rsid w:val="00A47678"/>
    <w:rsid w:val="00A507C0"/>
    <w:rsid w:val="00A54F30"/>
    <w:rsid w:val="00A54FEB"/>
    <w:rsid w:val="00A555C4"/>
    <w:rsid w:val="00A563E9"/>
    <w:rsid w:val="00A60027"/>
    <w:rsid w:val="00A6059D"/>
    <w:rsid w:val="00A606A1"/>
    <w:rsid w:val="00A61660"/>
    <w:rsid w:val="00A61CCB"/>
    <w:rsid w:val="00A6257F"/>
    <w:rsid w:val="00A643C4"/>
    <w:rsid w:val="00A669E0"/>
    <w:rsid w:val="00A66F19"/>
    <w:rsid w:val="00A72338"/>
    <w:rsid w:val="00A723B4"/>
    <w:rsid w:val="00A723F7"/>
    <w:rsid w:val="00A72849"/>
    <w:rsid w:val="00A73DAC"/>
    <w:rsid w:val="00A7403F"/>
    <w:rsid w:val="00A7487C"/>
    <w:rsid w:val="00A75615"/>
    <w:rsid w:val="00A7575E"/>
    <w:rsid w:val="00A7615E"/>
    <w:rsid w:val="00A7693D"/>
    <w:rsid w:val="00A76942"/>
    <w:rsid w:val="00A769A7"/>
    <w:rsid w:val="00A76C43"/>
    <w:rsid w:val="00A76EDE"/>
    <w:rsid w:val="00A7752D"/>
    <w:rsid w:val="00A77679"/>
    <w:rsid w:val="00A80EB2"/>
    <w:rsid w:val="00A81FEE"/>
    <w:rsid w:val="00A83203"/>
    <w:rsid w:val="00A83794"/>
    <w:rsid w:val="00A86E01"/>
    <w:rsid w:val="00A90EF7"/>
    <w:rsid w:val="00A92451"/>
    <w:rsid w:val="00A93CFC"/>
    <w:rsid w:val="00A954B6"/>
    <w:rsid w:val="00A95CD6"/>
    <w:rsid w:val="00A9611C"/>
    <w:rsid w:val="00A9739D"/>
    <w:rsid w:val="00A977EE"/>
    <w:rsid w:val="00AA0770"/>
    <w:rsid w:val="00AA0787"/>
    <w:rsid w:val="00AA083D"/>
    <w:rsid w:val="00AA251B"/>
    <w:rsid w:val="00AA3389"/>
    <w:rsid w:val="00AA397D"/>
    <w:rsid w:val="00AA5859"/>
    <w:rsid w:val="00AA6A16"/>
    <w:rsid w:val="00AA6E45"/>
    <w:rsid w:val="00AB140B"/>
    <w:rsid w:val="00AB30A1"/>
    <w:rsid w:val="00AB335C"/>
    <w:rsid w:val="00AB3821"/>
    <w:rsid w:val="00AB3DCD"/>
    <w:rsid w:val="00AB43B2"/>
    <w:rsid w:val="00AB4784"/>
    <w:rsid w:val="00AB6950"/>
    <w:rsid w:val="00AB6C84"/>
    <w:rsid w:val="00AB6E08"/>
    <w:rsid w:val="00AC147B"/>
    <w:rsid w:val="00AC2890"/>
    <w:rsid w:val="00AC39B1"/>
    <w:rsid w:val="00AC4C23"/>
    <w:rsid w:val="00AC5174"/>
    <w:rsid w:val="00AC7286"/>
    <w:rsid w:val="00AC73EC"/>
    <w:rsid w:val="00AD1657"/>
    <w:rsid w:val="00AD1BBE"/>
    <w:rsid w:val="00AD22DE"/>
    <w:rsid w:val="00AD4240"/>
    <w:rsid w:val="00AD430F"/>
    <w:rsid w:val="00AD48FC"/>
    <w:rsid w:val="00AD5709"/>
    <w:rsid w:val="00AD57C2"/>
    <w:rsid w:val="00AD59AC"/>
    <w:rsid w:val="00AD69D0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BEE"/>
    <w:rsid w:val="00AE6B27"/>
    <w:rsid w:val="00AE70AC"/>
    <w:rsid w:val="00AE75AA"/>
    <w:rsid w:val="00AF5609"/>
    <w:rsid w:val="00AF57DB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3FDF"/>
    <w:rsid w:val="00B14521"/>
    <w:rsid w:val="00B1498E"/>
    <w:rsid w:val="00B150CB"/>
    <w:rsid w:val="00B1775F"/>
    <w:rsid w:val="00B21C09"/>
    <w:rsid w:val="00B220BC"/>
    <w:rsid w:val="00B233E9"/>
    <w:rsid w:val="00B23C05"/>
    <w:rsid w:val="00B25EB9"/>
    <w:rsid w:val="00B26263"/>
    <w:rsid w:val="00B26697"/>
    <w:rsid w:val="00B27331"/>
    <w:rsid w:val="00B3034B"/>
    <w:rsid w:val="00B310DD"/>
    <w:rsid w:val="00B33E86"/>
    <w:rsid w:val="00B3610F"/>
    <w:rsid w:val="00B363C2"/>
    <w:rsid w:val="00B40760"/>
    <w:rsid w:val="00B4438A"/>
    <w:rsid w:val="00B46E9F"/>
    <w:rsid w:val="00B470E8"/>
    <w:rsid w:val="00B47D9C"/>
    <w:rsid w:val="00B501E2"/>
    <w:rsid w:val="00B50BAF"/>
    <w:rsid w:val="00B52EF6"/>
    <w:rsid w:val="00B53979"/>
    <w:rsid w:val="00B55076"/>
    <w:rsid w:val="00B5517F"/>
    <w:rsid w:val="00B55313"/>
    <w:rsid w:val="00B60077"/>
    <w:rsid w:val="00B60737"/>
    <w:rsid w:val="00B6139E"/>
    <w:rsid w:val="00B623B6"/>
    <w:rsid w:val="00B62F77"/>
    <w:rsid w:val="00B639AD"/>
    <w:rsid w:val="00B64D94"/>
    <w:rsid w:val="00B64DF9"/>
    <w:rsid w:val="00B6674C"/>
    <w:rsid w:val="00B6713D"/>
    <w:rsid w:val="00B71823"/>
    <w:rsid w:val="00B72D27"/>
    <w:rsid w:val="00B74980"/>
    <w:rsid w:val="00B82F77"/>
    <w:rsid w:val="00B84CA9"/>
    <w:rsid w:val="00B87DA0"/>
    <w:rsid w:val="00B90A22"/>
    <w:rsid w:val="00B91288"/>
    <w:rsid w:val="00B931A2"/>
    <w:rsid w:val="00B9604D"/>
    <w:rsid w:val="00B96193"/>
    <w:rsid w:val="00B965C8"/>
    <w:rsid w:val="00B971B8"/>
    <w:rsid w:val="00BA09E9"/>
    <w:rsid w:val="00BA66BB"/>
    <w:rsid w:val="00BB0A04"/>
    <w:rsid w:val="00BB15F9"/>
    <w:rsid w:val="00BB3400"/>
    <w:rsid w:val="00BB69AF"/>
    <w:rsid w:val="00BB7114"/>
    <w:rsid w:val="00BC04DB"/>
    <w:rsid w:val="00BC05C2"/>
    <w:rsid w:val="00BC241D"/>
    <w:rsid w:val="00BC33F0"/>
    <w:rsid w:val="00BC3829"/>
    <w:rsid w:val="00BC5354"/>
    <w:rsid w:val="00BC586E"/>
    <w:rsid w:val="00BC5B06"/>
    <w:rsid w:val="00BC5D58"/>
    <w:rsid w:val="00BC60F0"/>
    <w:rsid w:val="00BC6CFF"/>
    <w:rsid w:val="00BC7589"/>
    <w:rsid w:val="00BC765A"/>
    <w:rsid w:val="00BC76F4"/>
    <w:rsid w:val="00BC7CC8"/>
    <w:rsid w:val="00BC7EC2"/>
    <w:rsid w:val="00BD11F7"/>
    <w:rsid w:val="00BD2A09"/>
    <w:rsid w:val="00BD2B96"/>
    <w:rsid w:val="00BD3B72"/>
    <w:rsid w:val="00BD50B5"/>
    <w:rsid w:val="00BD51BE"/>
    <w:rsid w:val="00BD6E9E"/>
    <w:rsid w:val="00BD719D"/>
    <w:rsid w:val="00BD72B8"/>
    <w:rsid w:val="00BD74D2"/>
    <w:rsid w:val="00BD774B"/>
    <w:rsid w:val="00BE1B56"/>
    <w:rsid w:val="00BE2322"/>
    <w:rsid w:val="00BE4327"/>
    <w:rsid w:val="00BE46B5"/>
    <w:rsid w:val="00BE5E59"/>
    <w:rsid w:val="00BE7ECA"/>
    <w:rsid w:val="00BE7FA0"/>
    <w:rsid w:val="00BF0801"/>
    <w:rsid w:val="00BF0BB6"/>
    <w:rsid w:val="00BF20AF"/>
    <w:rsid w:val="00BF2458"/>
    <w:rsid w:val="00BF29B8"/>
    <w:rsid w:val="00BF377B"/>
    <w:rsid w:val="00BF4B00"/>
    <w:rsid w:val="00BF4DA9"/>
    <w:rsid w:val="00BF57E6"/>
    <w:rsid w:val="00BF61D4"/>
    <w:rsid w:val="00BF71D3"/>
    <w:rsid w:val="00C0312F"/>
    <w:rsid w:val="00C038F8"/>
    <w:rsid w:val="00C070D9"/>
    <w:rsid w:val="00C1130E"/>
    <w:rsid w:val="00C1138C"/>
    <w:rsid w:val="00C113B8"/>
    <w:rsid w:val="00C11EC0"/>
    <w:rsid w:val="00C1593F"/>
    <w:rsid w:val="00C163F7"/>
    <w:rsid w:val="00C169E6"/>
    <w:rsid w:val="00C1740E"/>
    <w:rsid w:val="00C17DA6"/>
    <w:rsid w:val="00C21AC1"/>
    <w:rsid w:val="00C223FB"/>
    <w:rsid w:val="00C224A6"/>
    <w:rsid w:val="00C226E8"/>
    <w:rsid w:val="00C22F8C"/>
    <w:rsid w:val="00C2305B"/>
    <w:rsid w:val="00C242D8"/>
    <w:rsid w:val="00C2533D"/>
    <w:rsid w:val="00C2569C"/>
    <w:rsid w:val="00C25B7B"/>
    <w:rsid w:val="00C26879"/>
    <w:rsid w:val="00C30B0A"/>
    <w:rsid w:val="00C31CAD"/>
    <w:rsid w:val="00C3300A"/>
    <w:rsid w:val="00C341CB"/>
    <w:rsid w:val="00C3519D"/>
    <w:rsid w:val="00C35303"/>
    <w:rsid w:val="00C35460"/>
    <w:rsid w:val="00C35CAF"/>
    <w:rsid w:val="00C36AED"/>
    <w:rsid w:val="00C37001"/>
    <w:rsid w:val="00C37508"/>
    <w:rsid w:val="00C44885"/>
    <w:rsid w:val="00C44FD4"/>
    <w:rsid w:val="00C45D13"/>
    <w:rsid w:val="00C45F75"/>
    <w:rsid w:val="00C47679"/>
    <w:rsid w:val="00C47EC2"/>
    <w:rsid w:val="00C50F00"/>
    <w:rsid w:val="00C52673"/>
    <w:rsid w:val="00C53204"/>
    <w:rsid w:val="00C535AC"/>
    <w:rsid w:val="00C53DB8"/>
    <w:rsid w:val="00C540C4"/>
    <w:rsid w:val="00C5413E"/>
    <w:rsid w:val="00C54C9B"/>
    <w:rsid w:val="00C56E85"/>
    <w:rsid w:val="00C611A3"/>
    <w:rsid w:val="00C61244"/>
    <w:rsid w:val="00C659C5"/>
    <w:rsid w:val="00C73418"/>
    <w:rsid w:val="00C734AA"/>
    <w:rsid w:val="00C75B8C"/>
    <w:rsid w:val="00C76424"/>
    <w:rsid w:val="00C766FF"/>
    <w:rsid w:val="00C76A6B"/>
    <w:rsid w:val="00C772EC"/>
    <w:rsid w:val="00C77E2A"/>
    <w:rsid w:val="00C82181"/>
    <w:rsid w:val="00C85916"/>
    <w:rsid w:val="00C86DF5"/>
    <w:rsid w:val="00C9001E"/>
    <w:rsid w:val="00C915D2"/>
    <w:rsid w:val="00C916EF"/>
    <w:rsid w:val="00C92F4C"/>
    <w:rsid w:val="00C93E86"/>
    <w:rsid w:val="00C94D19"/>
    <w:rsid w:val="00C970A3"/>
    <w:rsid w:val="00C973B7"/>
    <w:rsid w:val="00C975EF"/>
    <w:rsid w:val="00C97A37"/>
    <w:rsid w:val="00CA078F"/>
    <w:rsid w:val="00CA1165"/>
    <w:rsid w:val="00CA188B"/>
    <w:rsid w:val="00CA2151"/>
    <w:rsid w:val="00CA2884"/>
    <w:rsid w:val="00CA32D9"/>
    <w:rsid w:val="00CA3B25"/>
    <w:rsid w:val="00CB04B4"/>
    <w:rsid w:val="00CB2EC8"/>
    <w:rsid w:val="00CB2F74"/>
    <w:rsid w:val="00CB4EA6"/>
    <w:rsid w:val="00CB5DAA"/>
    <w:rsid w:val="00CB6C85"/>
    <w:rsid w:val="00CB7447"/>
    <w:rsid w:val="00CB7FE1"/>
    <w:rsid w:val="00CC254F"/>
    <w:rsid w:val="00CC296B"/>
    <w:rsid w:val="00CC3164"/>
    <w:rsid w:val="00CC3173"/>
    <w:rsid w:val="00CC4FB6"/>
    <w:rsid w:val="00CC766B"/>
    <w:rsid w:val="00CD0FAD"/>
    <w:rsid w:val="00CD110D"/>
    <w:rsid w:val="00CD1899"/>
    <w:rsid w:val="00CD1F05"/>
    <w:rsid w:val="00CD3742"/>
    <w:rsid w:val="00CD3A05"/>
    <w:rsid w:val="00CD6973"/>
    <w:rsid w:val="00CE3513"/>
    <w:rsid w:val="00CE3854"/>
    <w:rsid w:val="00CE3A0F"/>
    <w:rsid w:val="00CE7AF2"/>
    <w:rsid w:val="00CE7D39"/>
    <w:rsid w:val="00CF1689"/>
    <w:rsid w:val="00CF1CE4"/>
    <w:rsid w:val="00CF23B0"/>
    <w:rsid w:val="00CF2466"/>
    <w:rsid w:val="00CF5B27"/>
    <w:rsid w:val="00CF60A1"/>
    <w:rsid w:val="00CF6298"/>
    <w:rsid w:val="00CF776F"/>
    <w:rsid w:val="00D0087D"/>
    <w:rsid w:val="00D02E19"/>
    <w:rsid w:val="00D03425"/>
    <w:rsid w:val="00D03703"/>
    <w:rsid w:val="00D041FB"/>
    <w:rsid w:val="00D0678B"/>
    <w:rsid w:val="00D12347"/>
    <w:rsid w:val="00D15AAF"/>
    <w:rsid w:val="00D17BE8"/>
    <w:rsid w:val="00D21C86"/>
    <w:rsid w:val="00D21F3B"/>
    <w:rsid w:val="00D22DB2"/>
    <w:rsid w:val="00D232EB"/>
    <w:rsid w:val="00D24741"/>
    <w:rsid w:val="00D27AE4"/>
    <w:rsid w:val="00D3113E"/>
    <w:rsid w:val="00D31EB4"/>
    <w:rsid w:val="00D3473C"/>
    <w:rsid w:val="00D37671"/>
    <w:rsid w:val="00D40FE8"/>
    <w:rsid w:val="00D41CE4"/>
    <w:rsid w:val="00D43B79"/>
    <w:rsid w:val="00D43BCC"/>
    <w:rsid w:val="00D43ED3"/>
    <w:rsid w:val="00D44B7E"/>
    <w:rsid w:val="00D45020"/>
    <w:rsid w:val="00D456C2"/>
    <w:rsid w:val="00D47844"/>
    <w:rsid w:val="00D50724"/>
    <w:rsid w:val="00D5088C"/>
    <w:rsid w:val="00D50D17"/>
    <w:rsid w:val="00D51BB5"/>
    <w:rsid w:val="00D53165"/>
    <w:rsid w:val="00D536F2"/>
    <w:rsid w:val="00D54811"/>
    <w:rsid w:val="00D548F4"/>
    <w:rsid w:val="00D555A0"/>
    <w:rsid w:val="00D5603F"/>
    <w:rsid w:val="00D56B06"/>
    <w:rsid w:val="00D5758D"/>
    <w:rsid w:val="00D60510"/>
    <w:rsid w:val="00D6206B"/>
    <w:rsid w:val="00D6556D"/>
    <w:rsid w:val="00D65E4E"/>
    <w:rsid w:val="00D668D0"/>
    <w:rsid w:val="00D747F2"/>
    <w:rsid w:val="00D756BE"/>
    <w:rsid w:val="00D76260"/>
    <w:rsid w:val="00D77369"/>
    <w:rsid w:val="00D81B20"/>
    <w:rsid w:val="00D8342E"/>
    <w:rsid w:val="00D835EC"/>
    <w:rsid w:val="00D83FED"/>
    <w:rsid w:val="00D844DA"/>
    <w:rsid w:val="00D86630"/>
    <w:rsid w:val="00D91997"/>
    <w:rsid w:val="00D91AA2"/>
    <w:rsid w:val="00D91EFE"/>
    <w:rsid w:val="00D93B9C"/>
    <w:rsid w:val="00D94FEB"/>
    <w:rsid w:val="00D95D11"/>
    <w:rsid w:val="00DA06DC"/>
    <w:rsid w:val="00DA1703"/>
    <w:rsid w:val="00DA1758"/>
    <w:rsid w:val="00DA1FEF"/>
    <w:rsid w:val="00DA200D"/>
    <w:rsid w:val="00DA284E"/>
    <w:rsid w:val="00DA35CE"/>
    <w:rsid w:val="00DA3C44"/>
    <w:rsid w:val="00DA5902"/>
    <w:rsid w:val="00DA65FD"/>
    <w:rsid w:val="00DB20E4"/>
    <w:rsid w:val="00DB44C3"/>
    <w:rsid w:val="00DB4DB9"/>
    <w:rsid w:val="00DB5BDA"/>
    <w:rsid w:val="00DB6733"/>
    <w:rsid w:val="00DB710B"/>
    <w:rsid w:val="00DC0BB9"/>
    <w:rsid w:val="00DC15F8"/>
    <w:rsid w:val="00DC3177"/>
    <w:rsid w:val="00DC38B7"/>
    <w:rsid w:val="00DC51E8"/>
    <w:rsid w:val="00DC7782"/>
    <w:rsid w:val="00DC79B0"/>
    <w:rsid w:val="00DD08B6"/>
    <w:rsid w:val="00DD4B55"/>
    <w:rsid w:val="00DD589D"/>
    <w:rsid w:val="00DD7B1E"/>
    <w:rsid w:val="00DE1F6D"/>
    <w:rsid w:val="00DE5D6D"/>
    <w:rsid w:val="00DE716F"/>
    <w:rsid w:val="00DF2616"/>
    <w:rsid w:val="00DF3847"/>
    <w:rsid w:val="00DF6B11"/>
    <w:rsid w:val="00DF75BD"/>
    <w:rsid w:val="00DF7CD5"/>
    <w:rsid w:val="00E04331"/>
    <w:rsid w:val="00E06C18"/>
    <w:rsid w:val="00E12991"/>
    <w:rsid w:val="00E13824"/>
    <w:rsid w:val="00E13940"/>
    <w:rsid w:val="00E13A8F"/>
    <w:rsid w:val="00E13BB4"/>
    <w:rsid w:val="00E140F6"/>
    <w:rsid w:val="00E14B8F"/>
    <w:rsid w:val="00E15D0A"/>
    <w:rsid w:val="00E202FD"/>
    <w:rsid w:val="00E22618"/>
    <w:rsid w:val="00E22CBA"/>
    <w:rsid w:val="00E2320B"/>
    <w:rsid w:val="00E2333C"/>
    <w:rsid w:val="00E3077A"/>
    <w:rsid w:val="00E3111F"/>
    <w:rsid w:val="00E3332C"/>
    <w:rsid w:val="00E33561"/>
    <w:rsid w:val="00E35B82"/>
    <w:rsid w:val="00E3747E"/>
    <w:rsid w:val="00E40564"/>
    <w:rsid w:val="00E45C05"/>
    <w:rsid w:val="00E45E39"/>
    <w:rsid w:val="00E47800"/>
    <w:rsid w:val="00E47A98"/>
    <w:rsid w:val="00E506C4"/>
    <w:rsid w:val="00E534B6"/>
    <w:rsid w:val="00E566F0"/>
    <w:rsid w:val="00E57B1B"/>
    <w:rsid w:val="00E6180A"/>
    <w:rsid w:val="00E61E1E"/>
    <w:rsid w:val="00E62D66"/>
    <w:rsid w:val="00E63CA8"/>
    <w:rsid w:val="00E7175C"/>
    <w:rsid w:val="00E72735"/>
    <w:rsid w:val="00E73316"/>
    <w:rsid w:val="00E77663"/>
    <w:rsid w:val="00E805B5"/>
    <w:rsid w:val="00E80A28"/>
    <w:rsid w:val="00E81915"/>
    <w:rsid w:val="00E82159"/>
    <w:rsid w:val="00E827D5"/>
    <w:rsid w:val="00E82F9F"/>
    <w:rsid w:val="00E831E9"/>
    <w:rsid w:val="00E83B5D"/>
    <w:rsid w:val="00E845ED"/>
    <w:rsid w:val="00E91082"/>
    <w:rsid w:val="00E914E2"/>
    <w:rsid w:val="00E91CB5"/>
    <w:rsid w:val="00E93ACB"/>
    <w:rsid w:val="00E94944"/>
    <w:rsid w:val="00E96183"/>
    <w:rsid w:val="00E963AC"/>
    <w:rsid w:val="00E9750B"/>
    <w:rsid w:val="00EA2B89"/>
    <w:rsid w:val="00EA2C25"/>
    <w:rsid w:val="00EA47FD"/>
    <w:rsid w:val="00EA5AAA"/>
    <w:rsid w:val="00EA674B"/>
    <w:rsid w:val="00EA684E"/>
    <w:rsid w:val="00EA7EE3"/>
    <w:rsid w:val="00EB53A5"/>
    <w:rsid w:val="00EB547D"/>
    <w:rsid w:val="00EB6D63"/>
    <w:rsid w:val="00EB718D"/>
    <w:rsid w:val="00EB7F55"/>
    <w:rsid w:val="00EC1347"/>
    <w:rsid w:val="00EC35AD"/>
    <w:rsid w:val="00EC3AC1"/>
    <w:rsid w:val="00EC533E"/>
    <w:rsid w:val="00EC53C1"/>
    <w:rsid w:val="00EC64C8"/>
    <w:rsid w:val="00EC7CAA"/>
    <w:rsid w:val="00ED0B7F"/>
    <w:rsid w:val="00ED415C"/>
    <w:rsid w:val="00ED435C"/>
    <w:rsid w:val="00ED4B57"/>
    <w:rsid w:val="00ED60D1"/>
    <w:rsid w:val="00ED653A"/>
    <w:rsid w:val="00EE097C"/>
    <w:rsid w:val="00EE0A1A"/>
    <w:rsid w:val="00EE1579"/>
    <w:rsid w:val="00EE3C9E"/>
    <w:rsid w:val="00EE59E4"/>
    <w:rsid w:val="00EE61D2"/>
    <w:rsid w:val="00EE65BB"/>
    <w:rsid w:val="00EE6844"/>
    <w:rsid w:val="00EE7865"/>
    <w:rsid w:val="00EE7F8F"/>
    <w:rsid w:val="00EF2C08"/>
    <w:rsid w:val="00EF4DA0"/>
    <w:rsid w:val="00EF6037"/>
    <w:rsid w:val="00EF6456"/>
    <w:rsid w:val="00EF692B"/>
    <w:rsid w:val="00EF6AFB"/>
    <w:rsid w:val="00EF6B77"/>
    <w:rsid w:val="00F013C7"/>
    <w:rsid w:val="00F01674"/>
    <w:rsid w:val="00F03BF1"/>
    <w:rsid w:val="00F06F40"/>
    <w:rsid w:val="00F06F6A"/>
    <w:rsid w:val="00F0745C"/>
    <w:rsid w:val="00F07887"/>
    <w:rsid w:val="00F07A3E"/>
    <w:rsid w:val="00F110FD"/>
    <w:rsid w:val="00F11A31"/>
    <w:rsid w:val="00F11E3F"/>
    <w:rsid w:val="00F121A5"/>
    <w:rsid w:val="00F13A88"/>
    <w:rsid w:val="00F13A9B"/>
    <w:rsid w:val="00F13E8D"/>
    <w:rsid w:val="00F14546"/>
    <w:rsid w:val="00F14A8B"/>
    <w:rsid w:val="00F15F9E"/>
    <w:rsid w:val="00F22D0D"/>
    <w:rsid w:val="00F237C2"/>
    <w:rsid w:val="00F238E7"/>
    <w:rsid w:val="00F245F0"/>
    <w:rsid w:val="00F27208"/>
    <w:rsid w:val="00F27E95"/>
    <w:rsid w:val="00F30A98"/>
    <w:rsid w:val="00F3320C"/>
    <w:rsid w:val="00F37D9A"/>
    <w:rsid w:val="00F40007"/>
    <w:rsid w:val="00F415B9"/>
    <w:rsid w:val="00F41FAD"/>
    <w:rsid w:val="00F422BA"/>
    <w:rsid w:val="00F43D42"/>
    <w:rsid w:val="00F4525A"/>
    <w:rsid w:val="00F47453"/>
    <w:rsid w:val="00F50711"/>
    <w:rsid w:val="00F5312A"/>
    <w:rsid w:val="00F54F28"/>
    <w:rsid w:val="00F55B7E"/>
    <w:rsid w:val="00F56A25"/>
    <w:rsid w:val="00F607E5"/>
    <w:rsid w:val="00F608B6"/>
    <w:rsid w:val="00F61A62"/>
    <w:rsid w:val="00F63F08"/>
    <w:rsid w:val="00F641AC"/>
    <w:rsid w:val="00F67946"/>
    <w:rsid w:val="00F67F80"/>
    <w:rsid w:val="00F702D6"/>
    <w:rsid w:val="00F720A3"/>
    <w:rsid w:val="00F73694"/>
    <w:rsid w:val="00F7673D"/>
    <w:rsid w:val="00F76873"/>
    <w:rsid w:val="00F77747"/>
    <w:rsid w:val="00F77A48"/>
    <w:rsid w:val="00F817E7"/>
    <w:rsid w:val="00F8184C"/>
    <w:rsid w:val="00F820D3"/>
    <w:rsid w:val="00F92016"/>
    <w:rsid w:val="00F92D10"/>
    <w:rsid w:val="00F9313E"/>
    <w:rsid w:val="00F93315"/>
    <w:rsid w:val="00F93CC7"/>
    <w:rsid w:val="00F94383"/>
    <w:rsid w:val="00F96773"/>
    <w:rsid w:val="00FA7617"/>
    <w:rsid w:val="00FB053C"/>
    <w:rsid w:val="00FB1756"/>
    <w:rsid w:val="00FB32EB"/>
    <w:rsid w:val="00FB35F1"/>
    <w:rsid w:val="00FB5089"/>
    <w:rsid w:val="00FB5637"/>
    <w:rsid w:val="00FB6A1B"/>
    <w:rsid w:val="00FB77A9"/>
    <w:rsid w:val="00FB7D6F"/>
    <w:rsid w:val="00FC1704"/>
    <w:rsid w:val="00FC1C35"/>
    <w:rsid w:val="00FC2969"/>
    <w:rsid w:val="00FC3DBA"/>
    <w:rsid w:val="00FC439E"/>
    <w:rsid w:val="00FC467F"/>
    <w:rsid w:val="00FC5625"/>
    <w:rsid w:val="00FC5F9B"/>
    <w:rsid w:val="00FC6013"/>
    <w:rsid w:val="00FC7733"/>
    <w:rsid w:val="00FD04CE"/>
    <w:rsid w:val="00FD3659"/>
    <w:rsid w:val="00FD3A1B"/>
    <w:rsid w:val="00FD41F7"/>
    <w:rsid w:val="00FD47FB"/>
    <w:rsid w:val="00FD4AEA"/>
    <w:rsid w:val="00FD61D4"/>
    <w:rsid w:val="00FD6960"/>
    <w:rsid w:val="00FD6C7A"/>
    <w:rsid w:val="00FE12C0"/>
    <w:rsid w:val="00FE20D0"/>
    <w:rsid w:val="00FE3521"/>
    <w:rsid w:val="00FE4E43"/>
    <w:rsid w:val="00FE5CD5"/>
    <w:rsid w:val="00FE7BD5"/>
    <w:rsid w:val="00FF18E8"/>
    <w:rsid w:val="00FF2872"/>
    <w:rsid w:val="00FF37B4"/>
    <w:rsid w:val="00FF394B"/>
    <w:rsid w:val="00FF59EE"/>
    <w:rsid w:val="00FF66E4"/>
    <w:rsid w:val="00FF680F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paragraph" w:customStyle="1" w:styleId="Znak13">
    <w:name w:val="Znak1"/>
    <w:basedOn w:val="Normalny"/>
    <w:rsid w:val="00D8342E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CA188B"/>
    <w:pPr>
      <w:ind w:left="720"/>
      <w:contextualSpacing/>
    </w:pPr>
  </w:style>
  <w:style w:type="paragraph" w:styleId="Poprawka">
    <w:name w:val="Revision"/>
    <w:hidden/>
    <w:uiPriority w:val="99"/>
    <w:semiHidden/>
    <w:rsid w:val="000B1D7A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B78DB"/>
    <w:rPr>
      <w:sz w:val="24"/>
      <w:szCs w:val="24"/>
    </w:rPr>
  </w:style>
  <w:style w:type="paragraph" w:customStyle="1" w:styleId="Znak14">
    <w:name w:val="Znak1"/>
    <w:basedOn w:val="Normalny"/>
    <w:rsid w:val="00C3700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24</Pages>
  <Words>7501</Words>
  <Characters>45008</Characters>
  <Application>Microsoft Office Word</Application>
  <DocSecurity>0</DocSecurity>
  <Lines>375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MWiK Bydgoszcz</Company>
  <LinksUpToDate>false</LinksUpToDate>
  <CharactersWithSpaces>52405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Dorota</dc:creator>
  <cp:keywords/>
  <cp:lastModifiedBy>Sara Markowska</cp:lastModifiedBy>
  <cp:revision>394</cp:revision>
  <cp:lastPrinted>2025-05-05T10:13:00Z</cp:lastPrinted>
  <dcterms:created xsi:type="dcterms:W3CDTF">2024-01-16T07:58:00Z</dcterms:created>
  <dcterms:modified xsi:type="dcterms:W3CDTF">2026-04-24T05:53:00Z</dcterms:modified>
</cp:coreProperties>
</file>